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8" w:rsidRP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DB1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B25DB1" w:rsidRP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DB1">
        <w:rPr>
          <w:rFonts w:ascii="Times New Roman" w:hAnsi="Times New Roman" w:cs="Times New Roman"/>
          <w:b/>
          <w:sz w:val="24"/>
          <w:szCs w:val="24"/>
        </w:rPr>
        <w:t>DUBROVAČKO NERETVANSKA ŽUPANIJA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DB1">
        <w:rPr>
          <w:rFonts w:ascii="Times New Roman" w:hAnsi="Times New Roman" w:cs="Times New Roman"/>
          <w:b/>
          <w:sz w:val="24"/>
          <w:szCs w:val="24"/>
        </w:rPr>
        <w:t>OPĆINA OREBIĆ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C1BDD">
        <w:rPr>
          <w:rFonts w:ascii="Times New Roman" w:hAnsi="Times New Roman" w:cs="Times New Roman"/>
          <w:sz w:val="24"/>
          <w:szCs w:val="24"/>
        </w:rPr>
        <w:t>021-05/19-02/09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C1BDD">
        <w:rPr>
          <w:rFonts w:ascii="Times New Roman" w:hAnsi="Times New Roman" w:cs="Times New Roman"/>
          <w:sz w:val="24"/>
          <w:szCs w:val="24"/>
        </w:rPr>
        <w:t>2138/03-02-19-01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Orebiću, 21. listopada 2019.</w:t>
      </w: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B1" w:rsidRDefault="00B25DB1" w:rsidP="00B2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B1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B25DB1" w:rsidRDefault="00B25DB1" w:rsidP="00B25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B1" w:rsidRDefault="00B25DB1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22. </w:t>
      </w:r>
      <w:r w:rsidR="003148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jednice Općinskog vijeća Općine Orebić održane 21. listop</w:t>
      </w:r>
      <w:r w:rsidR="006747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2019. godine u prostorijama Općine Orebić (velika dvorana), s početkom u 15 sati.</w:t>
      </w:r>
    </w:p>
    <w:p w:rsidR="00B25DB1" w:rsidRDefault="00B25DB1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B1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DB1">
        <w:rPr>
          <w:rFonts w:ascii="Times New Roman" w:hAnsi="Times New Roman" w:cs="Times New Roman"/>
          <w:sz w:val="24"/>
          <w:szCs w:val="24"/>
        </w:rPr>
        <w:t>Sjednicu</w:t>
      </w:r>
      <w:r w:rsidR="00CA67F7">
        <w:rPr>
          <w:rFonts w:ascii="Times New Roman" w:hAnsi="Times New Roman" w:cs="Times New Roman"/>
          <w:sz w:val="24"/>
          <w:szCs w:val="24"/>
        </w:rPr>
        <w:t xml:space="preserve"> otvara i vodi predsjednik Opći</w:t>
      </w:r>
      <w:r w:rsidR="00B25DB1">
        <w:rPr>
          <w:rFonts w:ascii="Times New Roman" w:hAnsi="Times New Roman" w:cs="Times New Roman"/>
          <w:sz w:val="24"/>
          <w:szCs w:val="24"/>
        </w:rPr>
        <w:t xml:space="preserve">nskog vijeća Mario Vekić te utvrđuje da sjednici prisustvuju ovi članovi Vijeća: </w:t>
      </w:r>
      <w:r>
        <w:rPr>
          <w:rFonts w:ascii="Times New Roman" w:hAnsi="Times New Roman" w:cs="Times New Roman"/>
          <w:sz w:val="24"/>
          <w:szCs w:val="24"/>
        </w:rPr>
        <w:t>Dario Krističević, Goran Palihnić, Gordana Mustapić, Igor Skaramuča, Ines Kurilj, Asja Anita Perčić, Josip Guć, Mario Vekić, Kazimir Opačak i Marčela Lukač.</w:t>
      </w:r>
    </w:p>
    <w:p w:rsidR="00954C3F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Tomislav Jurjević i Anto Roso opravdali su svoj izostanak.</w:t>
      </w:r>
    </w:p>
    <w:p w:rsidR="00954C3F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3F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Općinskog vijeća utvrđuje da je prisutno 10 vijećnika te da se mogu donositi pravovaljane odluke.</w:t>
      </w:r>
    </w:p>
    <w:p w:rsidR="00954C3F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3F" w:rsidRDefault="00954C3F" w:rsidP="00B2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 i: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Ančić, općinski načelnik Općine Orebić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Kapiteli, zamjenik općinskog načelnika Općine Orebić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Vlahović Cibilić, pročelnica JUO Općine Orebić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Sanda Mekandžiev, ravnateljica P.U. Dječji vrtić Orebić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Dajak, županijski vijećnik MOST-a i predstavnik elektronskih medija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Rudan, predsjednica općinskog ogranka SDP-a Općine Orebić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Joško Đeldum, direktor komunalnih poduzeća</w:t>
      </w:r>
    </w:p>
    <w:p w:rsidR="00954C3F" w:rsidRDefault="00954C3F" w:rsidP="00954C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</w:t>
      </w:r>
    </w:p>
    <w:p w:rsidR="00314855" w:rsidRDefault="00314855" w:rsidP="0031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2E" w:rsidRDefault="00314855" w:rsidP="0031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Općinski načelnik </w:t>
      </w:r>
      <w:r w:rsidR="00FB3943">
        <w:rPr>
          <w:rFonts w:ascii="Times New Roman" w:hAnsi="Times New Roman" w:cs="Times New Roman"/>
          <w:sz w:val="24"/>
          <w:szCs w:val="24"/>
        </w:rPr>
        <w:t>je dao</w:t>
      </w:r>
      <w:r>
        <w:rPr>
          <w:rFonts w:ascii="Times New Roman" w:hAnsi="Times New Roman" w:cs="Times New Roman"/>
          <w:sz w:val="24"/>
          <w:szCs w:val="24"/>
        </w:rPr>
        <w:t xml:space="preserve"> kratko izvješće između dvije sjednice, u kojem je izvjestio vijećnike</w:t>
      </w:r>
      <w:r w:rsidR="008A0580">
        <w:rPr>
          <w:rFonts w:ascii="Times New Roman" w:hAnsi="Times New Roman" w:cs="Times New Roman"/>
          <w:sz w:val="24"/>
          <w:szCs w:val="24"/>
        </w:rPr>
        <w:t xml:space="preserve"> kako su počeli radovi na potoku Kraljevića selo u Vignju. Što se tiče heliodroma rekao je kako će u iduća dva dana dobiti pisanu suglasnost od </w:t>
      </w:r>
      <w:r w:rsidR="00D3712E">
        <w:rPr>
          <w:rFonts w:ascii="Times New Roman" w:hAnsi="Times New Roman" w:cs="Times New Roman"/>
          <w:sz w:val="24"/>
          <w:szCs w:val="24"/>
        </w:rPr>
        <w:t xml:space="preserve">tvrtke </w:t>
      </w:r>
      <w:r w:rsidR="008A0580">
        <w:rPr>
          <w:rFonts w:ascii="Times New Roman" w:hAnsi="Times New Roman" w:cs="Times New Roman"/>
          <w:sz w:val="24"/>
          <w:szCs w:val="24"/>
        </w:rPr>
        <w:t>Splendid vina. Također je dobiveno pismeno odobrenje od</w:t>
      </w:r>
      <w:r w:rsidR="00D3712E">
        <w:rPr>
          <w:rFonts w:ascii="Times New Roman" w:hAnsi="Times New Roman" w:cs="Times New Roman"/>
          <w:sz w:val="24"/>
          <w:szCs w:val="24"/>
        </w:rPr>
        <w:t xml:space="preserve"> konzervatora za trg Mimbelli te</w:t>
      </w:r>
      <w:r w:rsidR="008A0580">
        <w:rPr>
          <w:rFonts w:ascii="Times New Roman" w:hAnsi="Times New Roman" w:cs="Times New Roman"/>
          <w:sz w:val="24"/>
          <w:szCs w:val="24"/>
        </w:rPr>
        <w:t xml:space="preserve"> se može</w:t>
      </w:r>
      <w:r w:rsidR="00D3712E">
        <w:rPr>
          <w:rFonts w:ascii="Times New Roman" w:hAnsi="Times New Roman" w:cs="Times New Roman"/>
          <w:sz w:val="24"/>
          <w:szCs w:val="24"/>
        </w:rPr>
        <w:t xml:space="preserve"> ić</w:t>
      </w:r>
      <w:r w:rsidR="008A0580">
        <w:rPr>
          <w:rFonts w:ascii="Times New Roman" w:hAnsi="Times New Roman" w:cs="Times New Roman"/>
          <w:sz w:val="24"/>
          <w:szCs w:val="24"/>
        </w:rPr>
        <w:t>i u izradu glavnog pr</w:t>
      </w:r>
      <w:r w:rsidR="00D3712E">
        <w:rPr>
          <w:rFonts w:ascii="Times New Roman" w:hAnsi="Times New Roman" w:cs="Times New Roman"/>
          <w:sz w:val="24"/>
          <w:szCs w:val="24"/>
        </w:rPr>
        <w:t xml:space="preserve">ojekta. Što se tiče </w:t>
      </w:r>
      <w:r w:rsidR="008A0580">
        <w:rPr>
          <w:rFonts w:ascii="Times New Roman" w:hAnsi="Times New Roman" w:cs="Times New Roman"/>
          <w:sz w:val="24"/>
          <w:szCs w:val="24"/>
        </w:rPr>
        <w:t>natječaj</w:t>
      </w:r>
      <w:r w:rsidR="00D3712E">
        <w:rPr>
          <w:rFonts w:ascii="Times New Roman" w:hAnsi="Times New Roman" w:cs="Times New Roman"/>
          <w:sz w:val="24"/>
          <w:szCs w:val="24"/>
        </w:rPr>
        <w:t>a za sanaciju deponija on će b</w:t>
      </w:r>
      <w:r w:rsidR="00CA67F7">
        <w:rPr>
          <w:rFonts w:ascii="Times New Roman" w:hAnsi="Times New Roman" w:cs="Times New Roman"/>
          <w:sz w:val="24"/>
          <w:szCs w:val="24"/>
        </w:rPr>
        <w:t>i</w:t>
      </w:r>
      <w:r w:rsidR="00D3712E">
        <w:rPr>
          <w:rFonts w:ascii="Times New Roman" w:hAnsi="Times New Roman" w:cs="Times New Roman"/>
          <w:sz w:val="24"/>
          <w:szCs w:val="24"/>
        </w:rPr>
        <w:t>ti otvoren u idućih nekoliko dana.</w:t>
      </w:r>
    </w:p>
    <w:p w:rsidR="00D3712E" w:rsidRDefault="00D3712E" w:rsidP="0031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C3" w:rsidRPr="00314855" w:rsidRDefault="003106C3" w:rsidP="0031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Stipe Rudan stigao je na sjednicu nakon izvješća načelnika.</w:t>
      </w:r>
    </w:p>
    <w:p w:rsidR="00954C3F" w:rsidRPr="00954C3F" w:rsidRDefault="00954C3F" w:rsidP="00954C3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B1" w:rsidRDefault="003106C3">
      <w:pPr>
        <w:rPr>
          <w:rFonts w:ascii="Times New Roman" w:hAnsi="Times New Roman" w:cs="Times New Roman"/>
          <w:sz w:val="24"/>
          <w:szCs w:val="24"/>
        </w:rPr>
      </w:pPr>
      <w:r w:rsidRPr="003106C3">
        <w:rPr>
          <w:rFonts w:ascii="Times New Roman" w:hAnsi="Times New Roman" w:cs="Times New Roman"/>
          <w:sz w:val="24"/>
          <w:szCs w:val="24"/>
        </w:rPr>
        <w:t xml:space="preserve"> Predsjednik </w:t>
      </w:r>
      <w:r>
        <w:rPr>
          <w:rFonts w:ascii="Times New Roman" w:hAnsi="Times New Roman" w:cs="Times New Roman"/>
          <w:sz w:val="24"/>
          <w:szCs w:val="24"/>
        </w:rPr>
        <w:t>zatim predla</w:t>
      </w:r>
      <w:r w:rsidR="008A0580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3106C3" w:rsidRDefault="003106C3" w:rsidP="00310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3106C3" w:rsidRDefault="003106C3" w:rsidP="003106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Informacije o stanju u KTD Bilan d.o.o.</w:t>
      </w:r>
    </w:p>
    <w:p w:rsidR="003106C3" w:rsidRDefault="003106C3" w:rsidP="003106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stanju u Vodovod i dovodnja d.o.o.</w:t>
      </w:r>
    </w:p>
    <w:p w:rsidR="003106C3" w:rsidRDefault="003106C3" w:rsidP="003106C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106C3" w:rsidRPr="006747A5" w:rsidRDefault="00A25C00" w:rsidP="00674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6C3" w:rsidRPr="006747A5">
        <w:rPr>
          <w:rFonts w:ascii="Times New Roman" w:hAnsi="Times New Roman" w:cs="Times New Roman"/>
          <w:sz w:val="24"/>
          <w:szCs w:val="24"/>
        </w:rPr>
        <w:t>Predsjednik Vijeća pozvao je Komisiju za Stautu, Poslovnik i normativnu djelatnost da da svoje mišljenje na predloženi Dnevni red. Za Komisiju svoje pozitivno mišljenje na Dnevni red dala je Ines Kurilj, predsjednica Komisije.</w:t>
      </w:r>
    </w:p>
    <w:p w:rsidR="0068569E" w:rsidRPr="006747A5" w:rsidRDefault="00A25C00" w:rsidP="00674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69E" w:rsidRPr="006747A5">
        <w:rPr>
          <w:rFonts w:ascii="Times New Roman" w:hAnsi="Times New Roman" w:cs="Times New Roman"/>
          <w:sz w:val="24"/>
          <w:szCs w:val="24"/>
        </w:rPr>
        <w:t xml:space="preserve">Dario Krističević postavio je pitanje zašto su na dnevnom redu informacije a ne izvješće te </w:t>
      </w:r>
      <w:r w:rsidR="004B6AD5" w:rsidRPr="006747A5">
        <w:rPr>
          <w:rFonts w:ascii="Times New Roman" w:hAnsi="Times New Roman" w:cs="Times New Roman"/>
          <w:sz w:val="24"/>
          <w:szCs w:val="24"/>
        </w:rPr>
        <w:t xml:space="preserve">je </w:t>
      </w:r>
      <w:r w:rsidR="006747A5">
        <w:rPr>
          <w:rFonts w:ascii="Times New Roman" w:hAnsi="Times New Roman" w:cs="Times New Roman"/>
          <w:sz w:val="24"/>
          <w:szCs w:val="24"/>
        </w:rPr>
        <w:t>komentirao kako se</w:t>
      </w:r>
      <w:r w:rsidR="0068569E" w:rsidRPr="006747A5">
        <w:rPr>
          <w:rFonts w:ascii="Times New Roman" w:hAnsi="Times New Roman" w:cs="Times New Roman"/>
          <w:sz w:val="24"/>
          <w:szCs w:val="24"/>
        </w:rPr>
        <w:t xml:space="preserve"> informacija prima na znanje a o izvješću bi se trebalo raspravljati. Predsjednik vijeća odgovorio je kako su na dnevnom redu informacije te da o informacij</w:t>
      </w:r>
      <w:r w:rsidR="004B6AD5" w:rsidRPr="006747A5">
        <w:rPr>
          <w:rFonts w:ascii="Times New Roman" w:hAnsi="Times New Roman" w:cs="Times New Roman"/>
          <w:sz w:val="24"/>
          <w:szCs w:val="24"/>
        </w:rPr>
        <w:t>ama nema rasprave ni glasanja i</w:t>
      </w:r>
      <w:r w:rsidR="0068569E" w:rsidRPr="006747A5">
        <w:rPr>
          <w:rFonts w:ascii="Times New Roman" w:hAnsi="Times New Roman" w:cs="Times New Roman"/>
          <w:sz w:val="24"/>
          <w:szCs w:val="24"/>
        </w:rPr>
        <w:t xml:space="preserve"> da svi imaju pravo postaviti tri vijećnička pitanja.</w:t>
      </w:r>
    </w:p>
    <w:p w:rsidR="003E4552" w:rsidRDefault="003E4552" w:rsidP="003106C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106C3" w:rsidRPr="006747A5" w:rsidRDefault="00E741AD" w:rsidP="006747A5">
      <w:pPr>
        <w:jc w:val="both"/>
        <w:rPr>
          <w:rFonts w:ascii="Times New Roman" w:hAnsi="Times New Roman" w:cs="Times New Roman"/>
          <w:sz w:val="24"/>
          <w:szCs w:val="24"/>
        </w:rPr>
      </w:pPr>
      <w:r w:rsidRPr="006747A5">
        <w:rPr>
          <w:rFonts w:ascii="Times New Roman" w:hAnsi="Times New Roman" w:cs="Times New Roman"/>
          <w:sz w:val="24"/>
          <w:szCs w:val="24"/>
        </w:rPr>
        <w:t xml:space="preserve"> Vijeće je zatim</w:t>
      </w:r>
      <w:r w:rsidR="003E4552" w:rsidRPr="006747A5">
        <w:rPr>
          <w:rFonts w:ascii="Times New Roman" w:hAnsi="Times New Roman" w:cs="Times New Roman"/>
          <w:sz w:val="24"/>
          <w:szCs w:val="24"/>
        </w:rPr>
        <w:t xml:space="preserve"> donijelo s </w:t>
      </w:r>
      <w:r w:rsidR="003E4552" w:rsidRPr="006747A5">
        <w:rPr>
          <w:rFonts w:ascii="Times New Roman" w:hAnsi="Times New Roman" w:cs="Times New Roman"/>
          <w:b/>
          <w:sz w:val="24"/>
          <w:szCs w:val="24"/>
        </w:rPr>
        <w:t>6</w:t>
      </w:r>
      <w:r w:rsidR="003E4552" w:rsidRPr="006747A5">
        <w:rPr>
          <w:rFonts w:ascii="Times New Roman" w:hAnsi="Times New Roman" w:cs="Times New Roman"/>
          <w:sz w:val="24"/>
          <w:szCs w:val="24"/>
        </w:rPr>
        <w:t xml:space="preserve"> glasova </w:t>
      </w:r>
      <w:r w:rsidR="003E4552" w:rsidRPr="006747A5">
        <w:rPr>
          <w:rFonts w:ascii="Times New Roman" w:hAnsi="Times New Roman" w:cs="Times New Roman"/>
          <w:b/>
          <w:sz w:val="24"/>
          <w:szCs w:val="24"/>
        </w:rPr>
        <w:t>za</w:t>
      </w:r>
      <w:r w:rsidR="003E4552" w:rsidRPr="006747A5">
        <w:rPr>
          <w:rFonts w:ascii="Times New Roman" w:hAnsi="Times New Roman" w:cs="Times New Roman"/>
          <w:sz w:val="24"/>
          <w:szCs w:val="24"/>
        </w:rPr>
        <w:t xml:space="preserve"> i </w:t>
      </w:r>
      <w:r w:rsidR="003E4552" w:rsidRPr="006747A5">
        <w:rPr>
          <w:rFonts w:ascii="Times New Roman" w:hAnsi="Times New Roman" w:cs="Times New Roman"/>
          <w:b/>
          <w:sz w:val="24"/>
          <w:szCs w:val="24"/>
        </w:rPr>
        <w:t>5</w:t>
      </w:r>
      <w:r w:rsidR="003E4552" w:rsidRPr="006747A5">
        <w:rPr>
          <w:rFonts w:ascii="Times New Roman" w:hAnsi="Times New Roman" w:cs="Times New Roman"/>
          <w:sz w:val="24"/>
          <w:szCs w:val="24"/>
        </w:rPr>
        <w:t xml:space="preserve"> </w:t>
      </w:r>
      <w:r w:rsidR="003E4552" w:rsidRPr="006747A5"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="003E4552" w:rsidRPr="006747A5">
        <w:rPr>
          <w:rFonts w:ascii="Times New Roman" w:hAnsi="Times New Roman" w:cs="Times New Roman"/>
          <w:sz w:val="24"/>
          <w:szCs w:val="24"/>
        </w:rPr>
        <w:t>sljedeći</w:t>
      </w:r>
    </w:p>
    <w:p w:rsidR="003E4552" w:rsidRDefault="003E4552" w:rsidP="003106C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E4552" w:rsidRDefault="003E4552" w:rsidP="003E455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52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3E4552" w:rsidRDefault="003E4552" w:rsidP="003E455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52" w:rsidRPr="003E4552" w:rsidRDefault="003E4552" w:rsidP="003E45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E4552">
        <w:rPr>
          <w:rFonts w:ascii="Times New Roman" w:hAnsi="Times New Roman" w:cs="Times New Roman"/>
          <w:sz w:val="24"/>
          <w:szCs w:val="24"/>
        </w:rPr>
        <w:t>1.</w:t>
      </w:r>
      <w:r w:rsidRPr="003E4552">
        <w:rPr>
          <w:rFonts w:ascii="Times New Roman" w:hAnsi="Times New Roman" w:cs="Times New Roman"/>
          <w:sz w:val="24"/>
          <w:szCs w:val="24"/>
        </w:rPr>
        <w:tab/>
        <w:t>Informacije o stanju u KTD Bilan d.o.o.</w:t>
      </w:r>
    </w:p>
    <w:p w:rsidR="003E4552" w:rsidRDefault="003E4552" w:rsidP="003E45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E4552">
        <w:rPr>
          <w:rFonts w:ascii="Times New Roman" w:hAnsi="Times New Roman" w:cs="Times New Roman"/>
          <w:sz w:val="24"/>
          <w:szCs w:val="24"/>
        </w:rPr>
        <w:t>2.</w:t>
      </w:r>
      <w:r w:rsidRPr="003E4552">
        <w:rPr>
          <w:rFonts w:ascii="Times New Roman" w:hAnsi="Times New Roman" w:cs="Times New Roman"/>
          <w:sz w:val="24"/>
          <w:szCs w:val="24"/>
        </w:rPr>
        <w:tab/>
        <w:t>Informacije o stanju u Vodovod i dovodnja d.o.o.</w:t>
      </w:r>
    </w:p>
    <w:p w:rsidR="003E4552" w:rsidRDefault="003E4552" w:rsidP="003E45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E4552" w:rsidRPr="003E4552" w:rsidRDefault="003E4552" w:rsidP="003E45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E4552" w:rsidRDefault="003E4552" w:rsidP="003E455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52" w:rsidRPr="006747A5" w:rsidRDefault="0098732C" w:rsidP="00674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5">
        <w:rPr>
          <w:rFonts w:ascii="Times New Roman" w:hAnsi="Times New Roman" w:cs="Times New Roman"/>
          <w:b/>
          <w:sz w:val="24"/>
          <w:szCs w:val="24"/>
        </w:rPr>
        <w:t>VIJEĆNIČKA PITANJA</w:t>
      </w:r>
    </w:p>
    <w:p w:rsidR="0098732C" w:rsidRDefault="0098732C" w:rsidP="009873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2C" w:rsidRPr="006747A5" w:rsidRDefault="0098732C" w:rsidP="006747A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8">
        <w:rPr>
          <w:rFonts w:ascii="Times New Roman" w:hAnsi="Times New Roman" w:cs="Times New Roman"/>
          <w:b/>
          <w:sz w:val="24"/>
          <w:szCs w:val="24"/>
        </w:rPr>
        <w:t>Goran Palihnić</w:t>
      </w:r>
      <w:r w:rsidRPr="006747A5">
        <w:rPr>
          <w:rFonts w:ascii="Times New Roman" w:hAnsi="Times New Roman" w:cs="Times New Roman"/>
          <w:sz w:val="24"/>
          <w:szCs w:val="24"/>
        </w:rPr>
        <w:t xml:space="preserve"> postavio</w:t>
      </w:r>
      <w:r w:rsidR="00D35958">
        <w:rPr>
          <w:rFonts w:ascii="Times New Roman" w:hAnsi="Times New Roman" w:cs="Times New Roman"/>
          <w:sz w:val="24"/>
          <w:szCs w:val="24"/>
        </w:rPr>
        <w:t xml:space="preserve"> je sljedeća vijećnička pitanja za direktora komunalnih poduzeća:</w:t>
      </w:r>
    </w:p>
    <w:p w:rsidR="0098732C" w:rsidRDefault="0098732C" w:rsidP="0098732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B251F" w:rsidRDefault="00D35958" w:rsidP="00AB25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7C7DF7">
        <w:rPr>
          <w:rFonts w:ascii="Times New Roman" w:hAnsi="Times New Roman" w:cs="Times New Roman"/>
          <w:sz w:val="24"/>
          <w:szCs w:val="24"/>
        </w:rPr>
        <w:t>ezano za davanje jamst</w:t>
      </w:r>
      <w:r w:rsidR="00AB251F">
        <w:rPr>
          <w:rFonts w:ascii="Times New Roman" w:hAnsi="Times New Roman" w:cs="Times New Roman"/>
          <w:sz w:val="24"/>
          <w:szCs w:val="24"/>
        </w:rPr>
        <w:t>va Vodovodu i odvodnji</w:t>
      </w:r>
      <w:r w:rsidR="008F504B">
        <w:rPr>
          <w:rFonts w:ascii="Times New Roman" w:hAnsi="Times New Roman" w:cs="Times New Roman"/>
          <w:sz w:val="24"/>
          <w:szCs w:val="24"/>
        </w:rPr>
        <w:t xml:space="preserve"> za 6 milijuna kuna kredita</w:t>
      </w:r>
      <w:r w:rsidR="00AB251F">
        <w:rPr>
          <w:rFonts w:ascii="Times New Roman" w:hAnsi="Times New Roman" w:cs="Times New Roman"/>
          <w:sz w:val="24"/>
          <w:szCs w:val="24"/>
        </w:rPr>
        <w:t xml:space="preserve">. </w:t>
      </w:r>
      <w:r w:rsidR="0011606E">
        <w:rPr>
          <w:rFonts w:ascii="Times New Roman" w:hAnsi="Times New Roman" w:cs="Times New Roman"/>
          <w:sz w:val="24"/>
          <w:szCs w:val="24"/>
        </w:rPr>
        <w:t xml:space="preserve">Rekao je kako je Općina dala jamstvo na 6 milijuna kuna a </w:t>
      </w:r>
      <w:r w:rsidR="00136F4F">
        <w:rPr>
          <w:rFonts w:ascii="Times New Roman" w:hAnsi="Times New Roman" w:cs="Times New Roman"/>
          <w:sz w:val="24"/>
          <w:szCs w:val="24"/>
        </w:rPr>
        <w:t xml:space="preserve">u </w:t>
      </w:r>
      <w:r w:rsidR="0011606E">
        <w:rPr>
          <w:rFonts w:ascii="Times New Roman" w:hAnsi="Times New Roman" w:cs="Times New Roman"/>
          <w:sz w:val="24"/>
          <w:szCs w:val="24"/>
        </w:rPr>
        <w:t>Zakon</w:t>
      </w:r>
      <w:r w:rsidR="00136F4F">
        <w:rPr>
          <w:rFonts w:ascii="Times New Roman" w:hAnsi="Times New Roman" w:cs="Times New Roman"/>
          <w:sz w:val="24"/>
          <w:szCs w:val="24"/>
        </w:rPr>
        <w:t>u</w:t>
      </w:r>
      <w:r w:rsidR="0011606E">
        <w:rPr>
          <w:rFonts w:ascii="Times New Roman" w:hAnsi="Times New Roman" w:cs="Times New Roman"/>
          <w:sz w:val="24"/>
          <w:szCs w:val="24"/>
        </w:rPr>
        <w:t xml:space="preserve"> o vodnim uslugama</w:t>
      </w:r>
      <w:r w:rsidR="00136F4F">
        <w:rPr>
          <w:rFonts w:ascii="Times New Roman" w:hAnsi="Times New Roman" w:cs="Times New Roman"/>
          <w:sz w:val="24"/>
          <w:szCs w:val="24"/>
        </w:rPr>
        <w:t>,</w:t>
      </w:r>
      <w:r w:rsidR="0011606E">
        <w:rPr>
          <w:rFonts w:ascii="Times New Roman" w:hAnsi="Times New Roman" w:cs="Times New Roman"/>
          <w:sz w:val="24"/>
          <w:szCs w:val="24"/>
        </w:rPr>
        <w:t xml:space="preserve"> koji je na snazi od 18.</w:t>
      </w:r>
      <w:r w:rsidR="00136F4F">
        <w:rPr>
          <w:rFonts w:ascii="Times New Roman" w:hAnsi="Times New Roman" w:cs="Times New Roman"/>
          <w:sz w:val="24"/>
          <w:szCs w:val="24"/>
        </w:rPr>
        <w:t xml:space="preserve"> </w:t>
      </w:r>
      <w:r w:rsidR="0011606E">
        <w:rPr>
          <w:rFonts w:ascii="Times New Roman" w:hAnsi="Times New Roman" w:cs="Times New Roman"/>
          <w:sz w:val="24"/>
          <w:szCs w:val="24"/>
        </w:rPr>
        <w:t xml:space="preserve">srpnja 2019. </w:t>
      </w:r>
      <w:r w:rsidR="00091565">
        <w:rPr>
          <w:rFonts w:ascii="Times New Roman" w:hAnsi="Times New Roman" w:cs="Times New Roman"/>
          <w:sz w:val="24"/>
          <w:szCs w:val="24"/>
        </w:rPr>
        <w:t>g</w:t>
      </w:r>
      <w:r w:rsidR="0011606E">
        <w:rPr>
          <w:rFonts w:ascii="Times New Roman" w:hAnsi="Times New Roman" w:cs="Times New Roman"/>
          <w:sz w:val="24"/>
          <w:szCs w:val="24"/>
        </w:rPr>
        <w:t>odine</w:t>
      </w:r>
      <w:r w:rsidR="00136F4F">
        <w:rPr>
          <w:rFonts w:ascii="Times New Roman" w:hAnsi="Times New Roman" w:cs="Times New Roman"/>
          <w:sz w:val="24"/>
          <w:szCs w:val="24"/>
        </w:rPr>
        <w:t>,</w:t>
      </w:r>
      <w:r w:rsidR="0011606E">
        <w:rPr>
          <w:rFonts w:ascii="Times New Roman" w:hAnsi="Times New Roman" w:cs="Times New Roman"/>
          <w:sz w:val="24"/>
          <w:szCs w:val="24"/>
        </w:rPr>
        <w:t xml:space="preserve"> u čl.</w:t>
      </w:r>
      <w:r w:rsidR="00091565">
        <w:rPr>
          <w:rFonts w:ascii="Times New Roman" w:hAnsi="Times New Roman" w:cs="Times New Roman"/>
          <w:sz w:val="24"/>
          <w:szCs w:val="24"/>
        </w:rPr>
        <w:t xml:space="preserve"> </w:t>
      </w:r>
      <w:r w:rsidR="0011606E">
        <w:rPr>
          <w:rFonts w:ascii="Times New Roman" w:hAnsi="Times New Roman" w:cs="Times New Roman"/>
          <w:sz w:val="24"/>
          <w:szCs w:val="24"/>
        </w:rPr>
        <w:t xml:space="preserve">33 </w:t>
      </w:r>
      <w:r w:rsidR="00136F4F">
        <w:rPr>
          <w:rFonts w:ascii="Times New Roman" w:hAnsi="Times New Roman" w:cs="Times New Roman"/>
          <w:sz w:val="24"/>
          <w:szCs w:val="24"/>
        </w:rPr>
        <w:t>točki</w:t>
      </w:r>
      <w:r w:rsidR="0011606E">
        <w:rPr>
          <w:rFonts w:ascii="Times New Roman" w:hAnsi="Times New Roman" w:cs="Times New Roman"/>
          <w:sz w:val="24"/>
          <w:szCs w:val="24"/>
        </w:rPr>
        <w:t xml:space="preserve"> 1. </w:t>
      </w:r>
      <w:r w:rsidR="00136F4F">
        <w:rPr>
          <w:rFonts w:ascii="Times New Roman" w:hAnsi="Times New Roman" w:cs="Times New Roman"/>
          <w:sz w:val="24"/>
          <w:szCs w:val="24"/>
        </w:rPr>
        <w:t>navedeno je da ukupna godiš</w:t>
      </w:r>
      <w:r w:rsidR="0011606E">
        <w:rPr>
          <w:rFonts w:ascii="Times New Roman" w:hAnsi="Times New Roman" w:cs="Times New Roman"/>
          <w:sz w:val="24"/>
          <w:szCs w:val="24"/>
        </w:rPr>
        <w:t>nja obve</w:t>
      </w:r>
      <w:r w:rsidR="00136F4F">
        <w:rPr>
          <w:rFonts w:ascii="Times New Roman" w:hAnsi="Times New Roman" w:cs="Times New Roman"/>
          <w:sz w:val="24"/>
          <w:szCs w:val="24"/>
        </w:rPr>
        <w:t>za plaćanja po osnovi svih zaduž</w:t>
      </w:r>
      <w:r w:rsidR="0011606E">
        <w:rPr>
          <w:rFonts w:ascii="Times New Roman" w:hAnsi="Times New Roman" w:cs="Times New Roman"/>
          <w:sz w:val="24"/>
          <w:szCs w:val="24"/>
        </w:rPr>
        <w:t>enja javnog</w:t>
      </w:r>
      <w:r w:rsidR="00136F4F">
        <w:rPr>
          <w:rFonts w:ascii="Times New Roman" w:hAnsi="Times New Roman" w:cs="Times New Roman"/>
          <w:sz w:val="24"/>
          <w:szCs w:val="24"/>
        </w:rPr>
        <w:t xml:space="preserve"> isporuč</w:t>
      </w:r>
      <w:r w:rsidR="0011606E">
        <w:rPr>
          <w:rFonts w:ascii="Times New Roman" w:hAnsi="Times New Roman" w:cs="Times New Roman"/>
          <w:sz w:val="24"/>
          <w:szCs w:val="24"/>
        </w:rPr>
        <w:t>itelj</w:t>
      </w:r>
      <w:r w:rsidR="00136F4F">
        <w:rPr>
          <w:rFonts w:ascii="Times New Roman" w:hAnsi="Times New Roman" w:cs="Times New Roman"/>
          <w:sz w:val="24"/>
          <w:szCs w:val="24"/>
        </w:rPr>
        <w:t>a vodnih usluga n</w:t>
      </w:r>
      <w:r w:rsidR="007C7DF7">
        <w:rPr>
          <w:rFonts w:ascii="Times New Roman" w:hAnsi="Times New Roman" w:cs="Times New Roman"/>
          <w:sz w:val="24"/>
          <w:szCs w:val="24"/>
        </w:rPr>
        <w:t>e mož</w:t>
      </w:r>
      <w:r w:rsidR="00136F4F">
        <w:rPr>
          <w:rFonts w:ascii="Times New Roman" w:hAnsi="Times New Roman" w:cs="Times New Roman"/>
          <w:sz w:val="24"/>
          <w:szCs w:val="24"/>
        </w:rPr>
        <w:t>e biti veća od 20 posto njegovih ost</w:t>
      </w:r>
      <w:r w:rsidR="0011606E">
        <w:rPr>
          <w:rFonts w:ascii="Times New Roman" w:hAnsi="Times New Roman" w:cs="Times New Roman"/>
          <w:sz w:val="24"/>
          <w:szCs w:val="24"/>
        </w:rPr>
        <w:t>v</w:t>
      </w:r>
      <w:r w:rsidR="00136F4F">
        <w:rPr>
          <w:rFonts w:ascii="Times New Roman" w:hAnsi="Times New Roman" w:cs="Times New Roman"/>
          <w:sz w:val="24"/>
          <w:szCs w:val="24"/>
        </w:rPr>
        <w:t>a</w:t>
      </w:r>
      <w:r w:rsidR="0011606E">
        <w:rPr>
          <w:rFonts w:ascii="Times New Roman" w:hAnsi="Times New Roman" w:cs="Times New Roman"/>
          <w:sz w:val="24"/>
          <w:szCs w:val="24"/>
        </w:rPr>
        <w:t>renih prihoda iz cijene vodne usluge u godini koja p</w:t>
      </w:r>
      <w:r w:rsidR="00136F4F">
        <w:rPr>
          <w:rFonts w:ascii="Times New Roman" w:hAnsi="Times New Roman" w:cs="Times New Roman"/>
          <w:sz w:val="24"/>
          <w:szCs w:val="24"/>
        </w:rPr>
        <w:t>r</w:t>
      </w:r>
      <w:r w:rsidR="007C7DF7">
        <w:rPr>
          <w:rFonts w:ascii="Times New Roman" w:hAnsi="Times New Roman" w:cs="Times New Roman"/>
          <w:sz w:val="24"/>
          <w:szCs w:val="24"/>
        </w:rPr>
        <w:t>ethodi</w:t>
      </w:r>
      <w:r w:rsidR="0011606E">
        <w:rPr>
          <w:rFonts w:ascii="Times New Roman" w:hAnsi="Times New Roman" w:cs="Times New Roman"/>
          <w:sz w:val="24"/>
          <w:szCs w:val="24"/>
        </w:rPr>
        <w:t xml:space="preserve"> godini u kojoj se zadužuje. </w:t>
      </w:r>
      <w:r w:rsidR="00136F4F">
        <w:rPr>
          <w:rFonts w:ascii="Times New Roman" w:hAnsi="Times New Roman" w:cs="Times New Roman"/>
          <w:sz w:val="24"/>
          <w:szCs w:val="24"/>
        </w:rPr>
        <w:t xml:space="preserve">U </w:t>
      </w:r>
      <w:r w:rsidR="0011606E">
        <w:rPr>
          <w:rFonts w:ascii="Times New Roman" w:hAnsi="Times New Roman" w:cs="Times New Roman"/>
          <w:sz w:val="24"/>
          <w:szCs w:val="24"/>
        </w:rPr>
        <w:t>2018. g</w:t>
      </w:r>
      <w:r w:rsidR="00136F4F">
        <w:rPr>
          <w:rFonts w:ascii="Times New Roman" w:hAnsi="Times New Roman" w:cs="Times New Roman"/>
          <w:sz w:val="24"/>
          <w:szCs w:val="24"/>
        </w:rPr>
        <w:t>odini</w:t>
      </w:r>
      <w:r w:rsidR="008F504B">
        <w:rPr>
          <w:rFonts w:ascii="Times New Roman" w:hAnsi="Times New Roman" w:cs="Times New Roman"/>
          <w:sz w:val="24"/>
          <w:szCs w:val="24"/>
        </w:rPr>
        <w:t xml:space="preserve"> V</w:t>
      </w:r>
      <w:r w:rsidR="0011606E">
        <w:rPr>
          <w:rFonts w:ascii="Times New Roman" w:hAnsi="Times New Roman" w:cs="Times New Roman"/>
          <w:sz w:val="24"/>
          <w:szCs w:val="24"/>
        </w:rPr>
        <w:t>odovod i odvodnja imala je prihode 6,9 mil</w:t>
      </w:r>
      <w:r w:rsidR="00136F4F">
        <w:rPr>
          <w:rFonts w:ascii="Times New Roman" w:hAnsi="Times New Roman" w:cs="Times New Roman"/>
          <w:sz w:val="24"/>
          <w:szCs w:val="24"/>
        </w:rPr>
        <w:t>ijuna</w:t>
      </w:r>
      <w:r w:rsidR="008F504B">
        <w:rPr>
          <w:rFonts w:ascii="Times New Roman" w:hAnsi="Times New Roman" w:cs="Times New Roman"/>
          <w:sz w:val="24"/>
          <w:szCs w:val="24"/>
        </w:rPr>
        <w:t xml:space="preserve"> kuna. </w:t>
      </w:r>
      <w:r w:rsidR="005A6AEC">
        <w:rPr>
          <w:rFonts w:ascii="Times New Roman" w:hAnsi="Times New Roman" w:cs="Times New Roman"/>
          <w:sz w:val="24"/>
          <w:szCs w:val="24"/>
        </w:rPr>
        <w:t>Budući da je 20 posto od tog iznosa 1,4 milijuna kuna p</w:t>
      </w:r>
      <w:r w:rsidR="00AB251F">
        <w:rPr>
          <w:rFonts w:ascii="Times New Roman" w:hAnsi="Times New Roman" w:cs="Times New Roman"/>
          <w:sz w:val="24"/>
          <w:szCs w:val="24"/>
        </w:rPr>
        <w:t>ostavio je pitanje kako se misle zadužiti 6 milijuna ku</w:t>
      </w:r>
      <w:r w:rsidR="0011606E">
        <w:rPr>
          <w:rFonts w:ascii="Times New Roman" w:hAnsi="Times New Roman" w:cs="Times New Roman"/>
          <w:sz w:val="24"/>
          <w:szCs w:val="24"/>
        </w:rPr>
        <w:t>na kad nema pravne osnove za zaduživan</w:t>
      </w:r>
      <w:r w:rsidR="00EF29E6">
        <w:rPr>
          <w:rFonts w:ascii="Times New Roman" w:hAnsi="Times New Roman" w:cs="Times New Roman"/>
          <w:sz w:val="24"/>
          <w:szCs w:val="24"/>
        </w:rPr>
        <w:t>je</w:t>
      </w:r>
      <w:r w:rsidR="00136F4F">
        <w:rPr>
          <w:rFonts w:ascii="Times New Roman" w:hAnsi="Times New Roman" w:cs="Times New Roman"/>
          <w:sz w:val="24"/>
          <w:szCs w:val="24"/>
        </w:rPr>
        <w:t>,</w:t>
      </w:r>
      <w:r w:rsidR="00EF29E6">
        <w:rPr>
          <w:rFonts w:ascii="Times New Roman" w:hAnsi="Times New Roman" w:cs="Times New Roman"/>
          <w:sz w:val="24"/>
          <w:szCs w:val="24"/>
        </w:rPr>
        <w:t xml:space="preserve"> te kako komentira članak 33</w:t>
      </w:r>
      <w:r w:rsidR="00136F4F">
        <w:rPr>
          <w:rFonts w:ascii="Times New Roman" w:hAnsi="Times New Roman" w:cs="Times New Roman"/>
          <w:sz w:val="24"/>
          <w:szCs w:val="24"/>
        </w:rPr>
        <w:t xml:space="preserve">. </w:t>
      </w:r>
      <w:r w:rsidR="00EF29E6">
        <w:rPr>
          <w:rFonts w:ascii="Times New Roman" w:hAnsi="Times New Roman" w:cs="Times New Roman"/>
          <w:sz w:val="24"/>
          <w:szCs w:val="24"/>
        </w:rPr>
        <w:t xml:space="preserve"> i što on za nas znači. </w:t>
      </w:r>
    </w:p>
    <w:p w:rsidR="00282A5C" w:rsidRDefault="00A25C00" w:rsidP="00282A5C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F7">
        <w:rPr>
          <w:rFonts w:ascii="Times New Roman" w:hAnsi="Times New Roman" w:cs="Times New Roman"/>
          <w:sz w:val="24"/>
          <w:szCs w:val="24"/>
        </w:rPr>
        <w:t>Direktor je odgovorio kako smatra da ć</w:t>
      </w:r>
      <w:r w:rsidR="00282A5C">
        <w:rPr>
          <w:rFonts w:ascii="Times New Roman" w:hAnsi="Times New Roman" w:cs="Times New Roman"/>
          <w:sz w:val="24"/>
          <w:szCs w:val="24"/>
        </w:rPr>
        <w:t>e imati bolju sli</w:t>
      </w:r>
      <w:r w:rsidR="007C7DF7">
        <w:rPr>
          <w:rFonts w:ascii="Times New Roman" w:hAnsi="Times New Roman" w:cs="Times New Roman"/>
          <w:sz w:val="24"/>
          <w:szCs w:val="24"/>
        </w:rPr>
        <w:t>ku kada č</w:t>
      </w:r>
      <w:r w:rsidR="00282A5C">
        <w:rPr>
          <w:rFonts w:ascii="Times New Roman" w:hAnsi="Times New Roman" w:cs="Times New Roman"/>
          <w:sz w:val="24"/>
          <w:szCs w:val="24"/>
        </w:rPr>
        <w:t>uju inf</w:t>
      </w:r>
      <w:r w:rsidR="007C7DF7">
        <w:rPr>
          <w:rFonts w:ascii="Times New Roman" w:hAnsi="Times New Roman" w:cs="Times New Roman"/>
          <w:sz w:val="24"/>
          <w:szCs w:val="24"/>
        </w:rPr>
        <w:t>o</w:t>
      </w:r>
      <w:r w:rsidR="00282A5C">
        <w:rPr>
          <w:rFonts w:ascii="Times New Roman" w:hAnsi="Times New Roman" w:cs="Times New Roman"/>
          <w:sz w:val="24"/>
          <w:szCs w:val="24"/>
        </w:rPr>
        <w:t xml:space="preserve">rmacije o stanju u </w:t>
      </w:r>
      <w:r w:rsidR="007C7DF7">
        <w:rPr>
          <w:rFonts w:ascii="Times New Roman" w:hAnsi="Times New Roman" w:cs="Times New Roman"/>
          <w:sz w:val="24"/>
          <w:szCs w:val="24"/>
        </w:rPr>
        <w:t>druš</w:t>
      </w:r>
      <w:r w:rsidR="00282A5C">
        <w:rPr>
          <w:rFonts w:ascii="Times New Roman" w:hAnsi="Times New Roman" w:cs="Times New Roman"/>
          <w:sz w:val="24"/>
          <w:szCs w:val="24"/>
        </w:rPr>
        <w:t>tvu. Što se t</w:t>
      </w:r>
      <w:r>
        <w:rPr>
          <w:rFonts w:ascii="Times New Roman" w:hAnsi="Times New Roman" w:cs="Times New Roman"/>
          <w:sz w:val="24"/>
          <w:szCs w:val="24"/>
        </w:rPr>
        <w:t>iče investicije u vodovodnu mrež</w:t>
      </w:r>
      <w:r w:rsidR="00282A5C">
        <w:rPr>
          <w:rFonts w:ascii="Times New Roman" w:hAnsi="Times New Roman" w:cs="Times New Roman"/>
          <w:sz w:val="24"/>
          <w:szCs w:val="24"/>
        </w:rPr>
        <w:t>u odn</w:t>
      </w:r>
      <w:r w:rsidR="007C7DF7">
        <w:rPr>
          <w:rFonts w:ascii="Times New Roman" w:hAnsi="Times New Roman" w:cs="Times New Roman"/>
          <w:sz w:val="24"/>
          <w:szCs w:val="24"/>
        </w:rPr>
        <w:t>os</w:t>
      </w:r>
      <w:r w:rsidR="00282A5C">
        <w:rPr>
          <w:rFonts w:ascii="Times New Roman" w:hAnsi="Times New Roman" w:cs="Times New Roman"/>
          <w:sz w:val="24"/>
          <w:szCs w:val="24"/>
        </w:rPr>
        <w:t>no vodovodne objekte rekao je k</w:t>
      </w:r>
      <w:r w:rsidR="007C7DF7">
        <w:rPr>
          <w:rFonts w:ascii="Times New Roman" w:hAnsi="Times New Roman" w:cs="Times New Roman"/>
          <w:sz w:val="24"/>
          <w:szCs w:val="24"/>
        </w:rPr>
        <w:t>ako mora pohvaliti kolege iz HDZ-a koji su iskazali interes i ž</w:t>
      </w:r>
      <w:r w:rsidR="00282A5C">
        <w:rPr>
          <w:rFonts w:ascii="Times New Roman" w:hAnsi="Times New Roman" w:cs="Times New Roman"/>
          <w:sz w:val="24"/>
          <w:szCs w:val="24"/>
        </w:rPr>
        <w:t xml:space="preserve">elju i upoznati su </w:t>
      </w:r>
      <w:r>
        <w:rPr>
          <w:rFonts w:ascii="Times New Roman" w:hAnsi="Times New Roman" w:cs="Times New Roman"/>
          <w:sz w:val="24"/>
          <w:szCs w:val="24"/>
        </w:rPr>
        <w:t>s projektima koji se u naš</w:t>
      </w:r>
      <w:r w:rsidR="007C7DF7">
        <w:rPr>
          <w:rFonts w:ascii="Times New Roman" w:hAnsi="Times New Roman" w:cs="Times New Roman"/>
          <w:sz w:val="24"/>
          <w:szCs w:val="24"/>
        </w:rPr>
        <w:t>oj Opć</w:t>
      </w:r>
      <w:r w:rsidR="00282A5C">
        <w:rPr>
          <w:rFonts w:ascii="Times New Roman" w:hAnsi="Times New Roman" w:cs="Times New Roman"/>
          <w:sz w:val="24"/>
          <w:szCs w:val="24"/>
        </w:rPr>
        <w:t xml:space="preserve">ini rade. </w:t>
      </w:r>
      <w:r w:rsidR="00E90C17">
        <w:rPr>
          <w:rFonts w:ascii="Times New Roman" w:hAnsi="Times New Roman" w:cs="Times New Roman"/>
          <w:sz w:val="24"/>
          <w:szCs w:val="24"/>
        </w:rPr>
        <w:t xml:space="preserve">Preko </w:t>
      </w:r>
      <w:r w:rsidR="007C7DF7">
        <w:rPr>
          <w:rFonts w:ascii="Times New Roman" w:hAnsi="Times New Roman" w:cs="Times New Roman"/>
          <w:sz w:val="24"/>
          <w:szCs w:val="24"/>
        </w:rPr>
        <w:t>Hrvatskih voda</w:t>
      </w:r>
      <w:r w:rsidR="00E90C17">
        <w:rPr>
          <w:rFonts w:ascii="Times New Roman" w:hAnsi="Times New Roman" w:cs="Times New Roman"/>
          <w:sz w:val="24"/>
          <w:szCs w:val="24"/>
        </w:rPr>
        <w:t xml:space="preserve"> </w:t>
      </w:r>
      <w:r w:rsidR="00E90C17">
        <w:rPr>
          <w:rFonts w:ascii="Times New Roman" w:hAnsi="Times New Roman" w:cs="Times New Roman"/>
          <w:sz w:val="24"/>
          <w:szCs w:val="24"/>
        </w:rPr>
        <w:lastRenderedPageBreak/>
        <w:t>mogu se po</w:t>
      </w:r>
      <w:r w:rsidR="007C7DF7">
        <w:rPr>
          <w:rFonts w:ascii="Times New Roman" w:hAnsi="Times New Roman" w:cs="Times New Roman"/>
          <w:sz w:val="24"/>
          <w:szCs w:val="24"/>
        </w:rPr>
        <w:t xml:space="preserve">vući sredstva Europske unije u vrijednosti 85 posto za kanalizacijski </w:t>
      </w:r>
      <w:r w:rsidR="00E90C17">
        <w:rPr>
          <w:rFonts w:ascii="Times New Roman" w:hAnsi="Times New Roman" w:cs="Times New Roman"/>
          <w:sz w:val="24"/>
          <w:szCs w:val="24"/>
        </w:rPr>
        <w:t xml:space="preserve"> </w:t>
      </w:r>
      <w:r w:rsidR="007C7DF7">
        <w:rPr>
          <w:rFonts w:ascii="Times New Roman" w:hAnsi="Times New Roman" w:cs="Times New Roman"/>
          <w:sz w:val="24"/>
          <w:szCs w:val="24"/>
        </w:rPr>
        <w:t>s</w:t>
      </w:r>
      <w:r w:rsidR="00E90C17">
        <w:rPr>
          <w:rFonts w:ascii="Times New Roman" w:hAnsi="Times New Roman" w:cs="Times New Roman"/>
          <w:sz w:val="24"/>
          <w:szCs w:val="24"/>
        </w:rPr>
        <w:t xml:space="preserve">ustav </w:t>
      </w:r>
      <w:r w:rsidR="007C7DF7">
        <w:rPr>
          <w:rFonts w:ascii="Times New Roman" w:hAnsi="Times New Roman" w:cs="Times New Roman"/>
          <w:sz w:val="24"/>
          <w:szCs w:val="24"/>
        </w:rPr>
        <w:t xml:space="preserve">i za ostale projekte 80 posto. U svom izlaganju obrazložit će koji su to </w:t>
      </w:r>
      <w:r w:rsidR="00E90C17">
        <w:rPr>
          <w:rFonts w:ascii="Times New Roman" w:hAnsi="Times New Roman" w:cs="Times New Roman"/>
          <w:sz w:val="24"/>
          <w:szCs w:val="24"/>
        </w:rPr>
        <w:t>p</w:t>
      </w:r>
      <w:r w:rsidR="007C7DF7">
        <w:rPr>
          <w:rFonts w:ascii="Times New Roman" w:hAnsi="Times New Roman" w:cs="Times New Roman"/>
          <w:sz w:val="24"/>
          <w:szCs w:val="24"/>
        </w:rPr>
        <w:t>r</w:t>
      </w:r>
      <w:r w:rsidR="00E90C17">
        <w:rPr>
          <w:rFonts w:ascii="Times New Roman" w:hAnsi="Times New Roman" w:cs="Times New Roman"/>
          <w:sz w:val="24"/>
          <w:szCs w:val="24"/>
        </w:rPr>
        <w:t>ojekti. Što se tiče zaduživanja i članka 33</w:t>
      </w:r>
      <w:r w:rsidR="007C7DF7">
        <w:rPr>
          <w:rFonts w:ascii="Times New Roman" w:hAnsi="Times New Roman" w:cs="Times New Roman"/>
          <w:sz w:val="24"/>
          <w:szCs w:val="24"/>
        </w:rPr>
        <w:t>.</w:t>
      </w:r>
      <w:r w:rsidR="00E90C17">
        <w:rPr>
          <w:rFonts w:ascii="Times New Roman" w:hAnsi="Times New Roman" w:cs="Times New Roman"/>
          <w:sz w:val="24"/>
          <w:szCs w:val="24"/>
        </w:rPr>
        <w:t xml:space="preserve"> odgovorio je kako on nije pravnik i to ne može odgovoriti.</w:t>
      </w:r>
      <w:r w:rsidR="007C7DF7">
        <w:rPr>
          <w:rFonts w:ascii="Times New Roman" w:hAnsi="Times New Roman" w:cs="Times New Roman"/>
          <w:sz w:val="24"/>
          <w:szCs w:val="24"/>
        </w:rPr>
        <w:t xml:space="preserve"> Vijećnik </w:t>
      </w:r>
      <w:r w:rsidR="002E783C">
        <w:rPr>
          <w:rFonts w:ascii="Times New Roman" w:hAnsi="Times New Roman" w:cs="Times New Roman"/>
          <w:sz w:val="24"/>
          <w:szCs w:val="24"/>
        </w:rPr>
        <w:t>P</w:t>
      </w:r>
      <w:r w:rsidR="007C7DF7">
        <w:rPr>
          <w:rFonts w:ascii="Times New Roman" w:hAnsi="Times New Roman" w:cs="Times New Roman"/>
          <w:sz w:val="24"/>
          <w:szCs w:val="24"/>
        </w:rPr>
        <w:t>alihnić</w:t>
      </w:r>
      <w:r w:rsidR="002E783C">
        <w:rPr>
          <w:rFonts w:ascii="Times New Roman" w:hAnsi="Times New Roman" w:cs="Times New Roman"/>
          <w:sz w:val="24"/>
          <w:szCs w:val="24"/>
        </w:rPr>
        <w:t xml:space="preserve"> mu je na to odgovorio da zna k</w:t>
      </w:r>
      <w:r w:rsidR="007C7DF7">
        <w:rPr>
          <w:rFonts w:ascii="Times New Roman" w:hAnsi="Times New Roman" w:cs="Times New Roman"/>
          <w:sz w:val="24"/>
          <w:szCs w:val="24"/>
        </w:rPr>
        <w:t>ak</w:t>
      </w:r>
      <w:r w:rsidR="002E783C">
        <w:rPr>
          <w:rFonts w:ascii="Times New Roman" w:hAnsi="Times New Roman" w:cs="Times New Roman"/>
          <w:sz w:val="24"/>
          <w:szCs w:val="24"/>
        </w:rPr>
        <w:t xml:space="preserve">o on nije pravnik ali kako on mora biti upoznat s pravnom stranom jer ima pravnike koje to mogu za njega provjeriti. Naglasio </w:t>
      </w:r>
      <w:r w:rsidR="007C7DF7">
        <w:rPr>
          <w:rFonts w:ascii="Times New Roman" w:hAnsi="Times New Roman" w:cs="Times New Roman"/>
          <w:sz w:val="24"/>
          <w:szCs w:val="24"/>
        </w:rPr>
        <w:t>je kako mu nije sporno š</w:t>
      </w:r>
      <w:r w:rsidR="002E783C">
        <w:rPr>
          <w:rFonts w:ascii="Times New Roman" w:hAnsi="Times New Roman" w:cs="Times New Roman"/>
          <w:sz w:val="24"/>
          <w:szCs w:val="24"/>
        </w:rPr>
        <w:t>to se ide</w:t>
      </w:r>
      <w:r w:rsidR="007C7DF7">
        <w:rPr>
          <w:rFonts w:ascii="Times New Roman" w:hAnsi="Times New Roman" w:cs="Times New Roman"/>
          <w:sz w:val="24"/>
          <w:szCs w:val="24"/>
        </w:rPr>
        <w:t xml:space="preserve"> u ta ulaganja, te da on podržava sve projekte</w:t>
      </w:r>
      <w:r w:rsidR="00E914F0">
        <w:rPr>
          <w:rFonts w:ascii="Times New Roman" w:hAnsi="Times New Roman" w:cs="Times New Roman"/>
          <w:sz w:val="24"/>
          <w:szCs w:val="24"/>
        </w:rPr>
        <w:t>. S</w:t>
      </w:r>
      <w:r w:rsidR="007C7DF7">
        <w:rPr>
          <w:rFonts w:ascii="Times New Roman" w:hAnsi="Times New Roman" w:cs="Times New Roman"/>
          <w:sz w:val="24"/>
          <w:szCs w:val="24"/>
        </w:rPr>
        <w:t xml:space="preserve">porno </w:t>
      </w:r>
      <w:r w:rsidR="00E914F0">
        <w:rPr>
          <w:rFonts w:ascii="Times New Roman" w:hAnsi="Times New Roman" w:cs="Times New Roman"/>
          <w:sz w:val="24"/>
          <w:szCs w:val="24"/>
        </w:rPr>
        <w:t xml:space="preserve">je </w:t>
      </w:r>
      <w:r w:rsidR="007C7DF7">
        <w:rPr>
          <w:rFonts w:ascii="Times New Roman" w:hAnsi="Times New Roman" w:cs="Times New Roman"/>
          <w:sz w:val="24"/>
          <w:szCs w:val="24"/>
        </w:rPr>
        <w:t>da li je to zakonski moguće.</w:t>
      </w:r>
    </w:p>
    <w:p w:rsidR="00EF29E6" w:rsidRDefault="00EF29E6" w:rsidP="00EF29E6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4233" w:rsidRPr="00B42768" w:rsidRDefault="00D35958" w:rsidP="00B4276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58"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AB251F">
        <w:rPr>
          <w:rFonts w:ascii="Times New Roman" w:hAnsi="Times New Roman" w:cs="Times New Roman"/>
          <w:sz w:val="24"/>
          <w:szCs w:val="24"/>
        </w:rPr>
        <w:t xml:space="preserve">ezano za Bilan i odvoz smeća. </w:t>
      </w:r>
      <w:r w:rsidR="00E914F0">
        <w:rPr>
          <w:rFonts w:ascii="Times New Roman" w:hAnsi="Times New Roman" w:cs="Times New Roman"/>
          <w:sz w:val="24"/>
          <w:szCs w:val="24"/>
        </w:rPr>
        <w:t>Komentirao je kako je prije nekoliko dana</w:t>
      </w:r>
      <w:r w:rsidR="00EF29E6">
        <w:rPr>
          <w:rFonts w:ascii="Times New Roman" w:hAnsi="Times New Roman" w:cs="Times New Roman"/>
          <w:sz w:val="24"/>
          <w:szCs w:val="24"/>
        </w:rPr>
        <w:t xml:space="preserve"> bio u računo</w:t>
      </w:r>
      <w:r w:rsidR="00E914F0">
        <w:rPr>
          <w:rFonts w:ascii="Times New Roman" w:hAnsi="Times New Roman" w:cs="Times New Roman"/>
          <w:sz w:val="24"/>
          <w:szCs w:val="24"/>
        </w:rPr>
        <w:t>vodstvu i da su imali sastanak K</w:t>
      </w:r>
      <w:r w:rsidR="00EF29E6">
        <w:rPr>
          <w:rFonts w:ascii="Times New Roman" w:hAnsi="Times New Roman" w:cs="Times New Roman"/>
          <w:sz w:val="24"/>
          <w:szCs w:val="24"/>
        </w:rPr>
        <w:t>omisije.</w:t>
      </w:r>
      <w:r w:rsidR="00E914F0">
        <w:rPr>
          <w:rFonts w:ascii="Times New Roman" w:hAnsi="Times New Roman" w:cs="Times New Roman"/>
          <w:sz w:val="24"/>
          <w:szCs w:val="24"/>
        </w:rPr>
        <w:t xml:space="preserve"> Rekao je kako je uzeo karticu dobavljača Eko Flor Plus te da je </w:t>
      </w:r>
      <w:r w:rsidR="00EF29E6">
        <w:rPr>
          <w:rFonts w:ascii="Times New Roman" w:hAnsi="Times New Roman" w:cs="Times New Roman"/>
          <w:sz w:val="24"/>
          <w:szCs w:val="24"/>
        </w:rPr>
        <w:t xml:space="preserve">na </w:t>
      </w:r>
      <w:r w:rsidR="00A25C00">
        <w:rPr>
          <w:rFonts w:ascii="Times New Roman" w:hAnsi="Times New Roman" w:cs="Times New Roman"/>
          <w:sz w:val="24"/>
          <w:szCs w:val="24"/>
        </w:rPr>
        <w:t>kartici uočio sljedeće</w:t>
      </w:r>
      <w:r w:rsidR="00E914F0">
        <w:rPr>
          <w:rFonts w:ascii="Times New Roman" w:hAnsi="Times New Roman" w:cs="Times New Roman"/>
          <w:sz w:val="24"/>
          <w:szCs w:val="24"/>
        </w:rPr>
        <w:t>: početno stanje 1.</w:t>
      </w:r>
      <w:r w:rsidR="00A25C00">
        <w:rPr>
          <w:rFonts w:ascii="Times New Roman" w:hAnsi="Times New Roman" w:cs="Times New Roman"/>
          <w:sz w:val="24"/>
          <w:szCs w:val="24"/>
        </w:rPr>
        <w:t xml:space="preserve"> </w:t>
      </w:r>
      <w:r w:rsidR="00E914F0">
        <w:rPr>
          <w:rFonts w:ascii="Times New Roman" w:hAnsi="Times New Roman" w:cs="Times New Roman"/>
          <w:sz w:val="24"/>
          <w:szCs w:val="24"/>
        </w:rPr>
        <w:t>siječnja je bilo 2 0</w:t>
      </w:r>
      <w:r w:rsidR="00EF29E6">
        <w:rPr>
          <w:rFonts w:ascii="Times New Roman" w:hAnsi="Times New Roman" w:cs="Times New Roman"/>
          <w:sz w:val="24"/>
          <w:szCs w:val="24"/>
        </w:rPr>
        <w:t>93</w:t>
      </w:r>
      <w:r w:rsidR="00E914F0">
        <w:rPr>
          <w:rFonts w:ascii="Times New Roman" w:hAnsi="Times New Roman" w:cs="Times New Roman"/>
          <w:sz w:val="24"/>
          <w:szCs w:val="24"/>
        </w:rPr>
        <w:t xml:space="preserve"> 000  kuna, Općina je posudila 1 000 000 k</w:t>
      </w:r>
      <w:r w:rsidR="00EF29E6">
        <w:rPr>
          <w:rFonts w:ascii="Times New Roman" w:hAnsi="Times New Roman" w:cs="Times New Roman"/>
          <w:sz w:val="24"/>
          <w:szCs w:val="24"/>
        </w:rPr>
        <w:t>una</w:t>
      </w:r>
      <w:r w:rsidR="005A6AEC">
        <w:rPr>
          <w:rFonts w:ascii="Times New Roman" w:hAnsi="Times New Roman" w:cs="Times New Roman"/>
          <w:sz w:val="24"/>
          <w:szCs w:val="24"/>
        </w:rPr>
        <w:t xml:space="preserve"> </w:t>
      </w:r>
      <w:r w:rsidR="00E914F0">
        <w:rPr>
          <w:rFonts w:ascii="Times New Roman" w:hAnsi="Times New Roman" w:cs="Times New Roman"/>
          <w:sz w:val="24"/>
          <w:szCs w:val="24"/>
        </w:rPr>
        <w:t>i to</w:t>
      </w:r>
      <w:r w:rsidR="00EF29E6">
        <w:rPr>
          <w:rFonts w:ascii="Times New Roman" w:hAnsi="Times New Roman" w:cs="Times New Roman"/>
          <w:sz w:val="24"/>
          <w:szCs w:val="24"/>
        </w:rPr>
        <w:t xml:space="preserve"> je</w:t>
      </w:r>
      <w:r w:rsidR="00E914F0">
        <w:rPr>
          <w:rFonts w:ascii="Times New Roman" w:hAnsi="Times New Roman" w:cs="Times New Roman"/>
          <w:sz w:val="24"/>
          <w:szCs w:val="24"/>
        </w:rPr>
        <w:t xml:space="preserve"> bilo  uplaćeno odmah u siječnju,</w:t>
      </w:r>
      <w:r w:rsidR="00EF29E6">
        <w:rPr>
          <w:rFonts w:ascii="Times New Roman" w:hAnsi="Times New Roman" w:cs="Times New Roman"/>
          <w:sz w:val="24"/>
          <w:szCs w:val="24"/>
        </w:rPr>
        <w:t xml:space="preserve"> </w:t>
      </w:r>
      <w:r w:rsidR="00E914F0">
        <w:rPr>
          <w:rFonts w:ascii="Times New Roman" w:hAnsi="Times New Roman" w:cs="Times New Roman"/>
          <w:sz w:val="24"/>
          <w:szCs w:val="24"/>
        </w:rPr>
        <w:t>tako da je 1 093 000 kuna bilo početno stanje siječnju</w:t>
      </w:r>
      <w:r w:rsidR="005A6AEC">
        <w:rPr>
          <w:rFonts w:ascii="Times New Roman" w:hAnsi="Times New Roman" w:cs="Times New Roman"/>
          <w:sz w:val="24"/>
          <w:szCs w:val="24"/>
        </w:rPr>
        <w:t>.</w:t>
      </w:r>
      <w:r w:rsidR="00A25C00">
        <w:rPr>
          <w:rFonts w:ascii="Times New Roman" w:hAnsi="Times New Roman" w:cs="Times New Roman"/>
          <w:sz w:val="24"/>
          <w:szCs w:val="24"/>
        </w:rPr>
        <w:t xml:space="preserve"> </w:t>
      </w:r>
      <w:r w:rsidR="00E914F0">
        <w:rPr>
          <w:rFonts w:ascii="Times New Roman" w:hAnsi="Times New Roman" w:cs="Times New Roman"/>
          <w:sz w:val="24"/>
          <w:szCs w:val="24"/>
        </w:rPr>
        <w:t xml:space="preserve">Na cijeloj toj kartici stari dug se uopće ne vraća, u ožujku mjesecu je vraceno 14 000 kuna u lipnju 40 000 kuna, u kolovozu </w:t>
      </w:r>
      <w:r w:rsidR="005A6AEC">
        <w:rPr>
          <w:rFonts w:ascii="Times New Roman" w:hAnsi="Times New Roman" w:cs="Times New Roman"/>
          <w:sz w:val="24"/>
          <w:szCs w:val="24"/>
        </w:rPr>
        <w:t>80</w:t>
      </w:r>
      <w:r w:rsidR="00E914F0">
        <w:rPr>
          <w:rFonts w:ascii="Times New Roman" w:hAnsi="Times New Roman" w:cs="Times New Roman"/>
          <w:sz w:val="24"/>
          <w:szCs w:val="24"/>
        </w:rPr>
        <w:t xml:space="preserve"> 000</w:t>
      </w:r>
      <w:r w:rsidR="005A6AEC">
        <w:rPr>
          <w:rFonts w:ascii="Times New Roman" w:hAnsi="Times New Roman" w:cs="Times New Roman"/>
          <w:sz w:val="24"/>
          <w:szCs w:val="24"/>
        </w:rPr>
        <w:t xml:space="preserve"> i 40 </w:t>
      </w:r>
      <w:r w:rsidR="00E914F0">
        <w:rPr>
          <w:rFonts w:ascii="Times New Roman" w:hAnsi="Times New Roman" w:cs="Times New Roman"/>
          <w:sz w:val="24"/>
          <w:szCs w:val="24"/>
        </w:rPr>
        <w:t xml:space="preserve">000 </w:t>
      </w:r>
      <w:r w:rsidR="005A6AEC">
        <w:rPr>
          <w:rFonts w:ascii="Times New Roman" w:hAnsi="Times New Roman" w:cs="Times New Roman"/>
          <w:sz w:val="24"/>
          <w:szCs w:val="24"/>
        </w:rPr>
        <w:t>ponovno</w:t>
      </w:r>
      <w:r w:rsidR="00E914F0">
        <w:rPr>
          <w:rFonts w:ascii="Times New Roman" w:hAnsi="Times New Roman" w:cs="Times New Roman"/>
          <w:sz w:val="24"/>
          <w:szCs w:val="24"/>
        </w:rPr>
        <w:t>. To znač</w:t>
      </w:r>
      <w:r w:rsidR="005A6AEC">
        <w:rPr>
          <w:rFonts w:ascii="Times New Roman" w:hAnsi="Times New Roman" w:cs="Times New Roman"/>
          <w:sz w:val="24"/>
          <w:szCs w:val="24"/>
        </w:rPr>
        <w:t xml:space="preserve">i </w:t>
      </w:r>
      <w:r w:rsidR="00E914F0">
        <w:rPr>
          <w:rFonts w:ascii="Times New Roman" w:hAnsi="Times New Roman" w:cs="Times New Roman"/>
          <w:sz w:val="24"/>
          <w:szCs w:val="24"/>
        </w:rPr>
        <w:t xml:space="preserve">da je </w:t>
      </w:r>
      <w:r w:rsidR="005A6AEC">
        <w:rPr>
          <w:rFonts w:ascii="Times New Roman" w:hAnsi="Times New Roman" w:cs="Times New Roman"/>
          <w:sz w:val="24"/>
          <w:szCs w:val="24"/>
        </w:rPr>
        <w:t xml:space="preserve">ukupno starog </w:t>
      </w:r>
      <w:r w:rsidR="00E914F0">
        <w:rPr>
          <w:rFonts w:ascii="Times New Roman" w:hAnsi="Times New Roman" w:cs="Times New Roman"/>
          <w:sz w:val="24"/>
          <w:szCs w:val="24"/>
        </w:rPr>
        <w:t xml:space="preserve">duga </w:t>
      </w:r>
      <w:r w:rsidR="005A6AEC">
        <w:rPr>
          <w:rFonts w:ascii="Times New Roman" w:hAnsi="Times New Roman" w:cs="Times New Roman"/>
          <w:sz w:val="24"/>
          <w:szCs w:val="24"/>
        </w:rPr>
        <w:t xml:space="preserve">vraćeno </w:t>
      </w:r>
      <w:r w:rsidR="00E914F0">
        <w:rPr>
          <w:rFonts w:ascii="Times New Roman" w:hAnsi="Times New Roman" w:cs="Times New Roman"/>
          <w:sz w:val="24"/>
          <w:szCs w:val="24"/>
        </w:rPr>
        <w:t xml:space="preserve">174 000 </w:t>
      </w:r>
      <w:r w:rsidR="005A6AEC">
        <w:rPr>
          <w:rFonts w:ascii="Times New Roman" w:hAnsi="Times New Roman" w:cs="Times New Roman"/>
          <w:sz w:val="24"/>
          <w:szCs w:val="24"/>
        </w:rPr>
        <w:t>kuna a do 31</w:t>
      </w:r>
      <w:r w:rsidR="00A25C00">
        <w:rPr>
          <w:rFonts w:ascii="Times New Roman" w:hAnsi="Times New Roman" w:cs="Times New Roman"/>
          <w:sz w:val="24"/>
          <w:szCs w:val="24"/>
        </w:rPr>
        <w:t>. kolovoza</w:t>
      </w:r>
      <w:r w:rsidR="00E914F0">
        <w:rPr>
          <w:rFonts w:ascii="Times New Roman" w:hAnsi="Times New Roman" w:cs="Times New Roman"/>
          <w:sz w:val="24"/>
          <w:szCs w:val="24"/>
        </w:rPr>
        <w:t xml:space="preserve"> trebalo je vratiti 640 000</w:t>
      </w:r>
      <w:r w:rsidR="005A6AEC">
        <w:rPr>
          <w:rFonts w:ascii="Times New Roman" w:hAnsi="Times New Roman" w:cs="Times New Roman"/>
          <w:sz w:val="24"/>
          <w:szCs w:val="24"/>
        </w:rPr>
        <w:t xml:space="preserve"> kuna.</w:t>
      </w:r>
      <w:r w:rsidR="00E914F0">
        <w:rPr>
          <w:rFonts w:ascii="Times New Roman" w:hAnsi="Times New Roman" w:cs="Times New Roman"/>
          <w:sz w:val="24"/>
          <w:szCs w:val="24"/>
        </w:rPr>
        <w:t xml:space="preserve"> </w:t>
      </w:r>
      <w:r w:rsidR="00925E8E">
        <w:rPr>
          <w:rFonts w:ascii="Times New Roman" w:hAnsi="Times New Roman" w:cs="Times New Roman"/>
          <w:sz w:val="24"/>
          <w:szCs w:val="24"/>
        </w:rPr>
        <w:t>O</w:t>
      </w:r>
      <w:r w:rsidR="00E914F0">
        <w:rPr>
          <w:rFonts w:ascii="Times New Roman" w:hAnsi="Times New Roman" w:cs="Times New Roman"/>
          <w:sz w:val="24"/>
          <w:szCs w:val="24"/>
        </w:rPr>
        <w:t>č</w:t>
      </w:r>
      <w:r w:rsidR="00925E8E">
        <w:rPr>
          <w:rFonts w:ascii="Times New Roman" w:hAnsi="Times New Roman" w:cs="Times New Roman"/>
          <w:sz w:val="24"/>
          <w:szCs w:val="24"/>
        </w:rPr>
        <w:t xml:space="preserve">ekivao </w:t>
      </w:r>
      <w:r w:rsidR="00E914F0">
        <w:rPr>
          <w:rFonts w:ascii="Times New Roman" w:hAnsi="Times New Roman" w:cs="Times New Roman"/>
          <w:sz w:val="24"/>
          <w:szCs w:val="24"/>
        </w:rPr>
        <w:t>je da rabat neće biti ostvaren jer po onome sto je gospodin Đeldum govorio na prijaš</w:t>
      </w:r>
      <w:r w:rsidR="00925E8E">
        <w:rPr>
          <w:rFonts w:ascii="Times New Roman" w:hAnsi="Times New Roman" w:cs="Times New Roman"/>
          <w:sz w:val="24"/>
          <w:szCs w:val="24"/>
        </w:rPr>
        <w:t>njim sjed</w:t>
      </w:r>
      <w:r w:rsidR="00E914F0">
        <w:rPr>
          <w:rFonts w:ascii="Times New Roman" w:hAnsi="Times New Roman" w:cs="Times New Roman"/>
          <w:sz w:val="24"/>
          <w:szCs w:val="24"/>
        </w:rPr>
        <w:t>nicama neć</w:t>
      </w:r>
      <w:r w:rsidR="00925E8E">
        <w:rPr>
          <w:rFonts w:ascii="Times New Roman" w:hAnsi="Times New Roman" w:cs="Times New Roman"/>
          <w:sz w:val="24"/>
          <w:szCs w:val="24"/>
        </w:rPr>
        <w:t>e imati pravo na rabat ukoliko ne plate dug na vrijeme.</w:t>
      </w:r>
      <w:r w:rsidR="00B42768">
        <w:rPr>
          <w:rFonts w:ascii="Times New Roman" w:hAnsi="Times New Roman" w:cs="Times New Roman"/>
          <w:sz w:val="24"/>
          <w:szCs w:val="24"/>
        </w:rPr>
        <w:t xml:space="preserve"> </w:t>
      </w:r>
      <w:r w:rsidR="004A4233" w:rsidRPr="00B42768">
        <w:rPr>
          <w:rFonts w:ascii="Times New Roman" w:hAnsi="Times New Roman" w:cs="Times New Roman"/>
          <w:sz w:val="24"/>
          <w:szCs w:val="24"/>
        </w:rPr>
        <w:t>Direktor mu je odgovorio</w:t>
      </w:r>
      <w:r w:rsidR="00E90C17" w:rsidRPr="00B42768">
        <w:rPr>
          <w:rFonts w:ascii="Times New Roman" w:hAnsi="Times New Roman" w:cs="Times New Roman"/>
          <w:sz w:val="24"/>
          <w:szCs w:val="24"/>
        </w:rPr>
        <w:t xml:space="preserve"> kako sporazum o rabatu ne povezuje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 rješ</w:t>
      </w:r>
      <w:r w:rsidR="00E90C17" w:rsidRPr="00B42768">
        <w:rPr>
          <w:rFonts w:ascii="Times New Roman" w:hAnsi="Times New Roman" w:cs="Times New Roman"/>
          <w:sz w:val="24"/>
          <w:szCs w:val="24"/>
        </w:rPr>
        <w:t xml:space="preserve">enje duga. 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Rabat se dobije </w:t>
      </w:r>
      <w:r w:rsidR="00E90C17" w:rsidRPr="00B42768">
        <w:rPr>
          <w:rFonts w:ascii="Times New Roman" w:hAnsi="Times New Roman" w:cs="Times New Roman"/>
          <w:sz w:val="24"/>
          <w:szCs w:val="24"/>
        </w:rPr>
        <w:t xml:space="preserve">ako </w:t>
      </w:r>
      <w:r w:rsidR="004A4233" w:rsidRPr="00B42768">
        <w:rPr>
          <w:rFonts w:ascii="Times New Roman" w:hAnsi="Times New Roman" w:cs="Times New Roman"/>
          <w:sz w:val="24"/>
          <w:szCs w:val="24"/>
        </w:rPr>
        <w:t>se do 15.</w:t>
      </w:r>
      <w:r w:rsidR="00E90C17" w:rsidRPr="00B42768">
        <w:rPr>
          <w:rFonts w:ascii="Times New Roman" w:hAnsi="Times New Roman" w:cs="Times New Roman"/>
          <w:sz w:val="24"/>
          <w:szCs w:val="24"/>
        </w:rPr>
        <w:t xml:space="preserve"> </w:t>
      </w:r>
      <w:r w:rsidR="004A4233" w:rsidRPr="00B42768">
        <w:rPr>
          <w:rFonts w:ascii="Times New Roman" w:hAnsi="Times New Roman" w:cs="Times New Roman"/>
          <w:sz w:val="24"/>
          <w:szCs w:val="24"/>
        </w:rPr>
        <w:t>mjesecu plati tekuć</w:t>
      </w:r>
      <w:r w:rsidR="00E90C17" w:rsidRPr="00B42768">
        <w:rPr>
          <w:rFonts w:ascii="Times New Roman" w:hAnsi="Times New Roman" w:cs="Times New Roman"/>
          <w:sz w:val="24"/>
          <w:szCs w:val="24"/>
        </w:rPr>
        <w:t xml:space="preserve">i dug. 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To dosad nije riješeno zbog zaostataka koje će u izvještaju obrazložiti. Vijećnik </w:t>
      </w:r>
      <w:r w:rsidR="002E783C" w:rsidRPr="00B42768">
        <w:rPr>
          <w:rFonts w:ascii="Times New Roman" w:hAnsi="Times New Roman" w:cs="Times New Roman"/>
          <w:sz w:val="24"/>
          <w:szCs w:val="24"/>
        </w:rPr>
        <w:t>P</w:t>
      </w:r>
      <w:r w:rsidR="004A4233" w:rsidRPr="00B42768">
        <w:rPr>
          <w:rFonts w:ascii="Times New Roman" w:hAnsi="Times New Roman" w:cs="Times New Roman"/>
          <w:sz w:val="24"/>
          <w:szCs w:val="24"/>
        </w:rPr>
        <w:t>alihnić</w:t>
      </w:r>
      <w:r w:rsidR="002E783C" w:rsidRPr="00B42768">
        <w:rPr>
          <w:rFonts w:ascii="Times New Roman" w:hAnsi="Times New Roman" w:cs="Times New Roman"/>
          <w:sz w:val="24"/>
          <w:szCs w:val="24"/>
        </w:rPr>
        <w:t xml:space="preserve"> mu je odgovorio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 kako on nije rekao da se 80 000 kuna mora vraćati mjesečno da bi se zadrž</w:t>
      </w:r>
      <w:r w:rsidR="002E783C" w:rsidRPr="00B42768">
        <w:rPr>
          <w:rFonts w:ascii="Times New Roman" w:hAnsi="Times New Roman" w:cs="Times New Roman"/>
          <w:sz w:val="24"/>
          <w:szCs w:val="24"/>
        </w:rPr>
        <w:t>ao  rabat ve</w:t>
      </w:r>
      <w:r w:rsidR="004A4233" w:rsidRPr="00B42768">
        <w:rPr>
          <w:rFonts w:ascii="Times New Roman" w:hAnsi="Times New Roman" w:cs="Times New Roman"/>
          <w:sz w:val="24"/>
          <w:szCs w:val="24"/>
        </w:rPr>
        <w:t>ć da su to on i načelnik govori</w:t>
      </w:r>
      <w:r w:rsidR="002E783C" w:rsidRPr="00B42768">
        <w:rPr>
          <w:rFonts w:ascii="Times New Roman" w:hAnsi="Times New Roman" w:cs="Times New Roman"/>
          <w:sz w:val="24"/>
          <w:szCs w:val="24"/>
        </w:rPr>
        <w:t xml:space="preserve">li na sjednici. Istaknuo </w:t>
      </w:r>
      <w:r w:rsidR="004A4233" w:rsidRPr="00B42768">
        <w:rPr>
          <w:rFonts w:ascii="Times New Roman" w:hAnsi="Times New Roman" w:cs="Times New Roman"/>
          <w:sz w:val="24"/>
          <w:szCs w:val="24"/>
        </w:rPr>
        <w:t>je kako su on i kolege iz SDP-a napisali priopć</w:t>
      </w:r>
      <w:r w:rsidR="002E783C" w:rsidRPr="00B42768">
        <w:rPr>
          <w:rFonts w:ascii="Times New Roman" w:hAnsi="Times New Roman" w:cs="Times New Roman"/>
          <w:sz w:val="24"/>
          <w:szCs w:val="24"/>
        </w:rPr>
        <w:t>enje u kojem su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 napisali da ako se ne bude vraćalo to i 80 000</w:t>
      </w:r>
      <w:r w:rsidR="002E783C" w:rsidRPr="00B42768">
        <w:rPr>
          <w:rFonts w:ascii="Times New Roman" w:hAnsi="Times New Roman" w:cs="Times New Roman"/>
          <w:sz w:val="24"/>
          <w:szCs w:val="24"/>
        </w:rPr>
        <w:t xml:space="preserve"> kuna do 15.</w:t>
      </w:r>
      <w:r w:rsidR="004A4233" w:rsidRPr="00B42768">
        <w:rPr>
          <w:rFonts w:ascii="Times New Roman" w:hAnsi="Times New Roman" w:cs="Times New Roman"/>
          <w:sz w:val="24"/>
          <w:szCs w:val="24"/>
        </w:rPr>
        <w:t xml:space="preserve"> u </w:t>
      </w:r>
      <w:r w:rsidR="002E783C" w:rsidRPr="00B42768">
        <w:rPr>
          <w:rFonts w:ascii="Times New Roman" w:hAnsi="Times New Roman" w:cs="Times New Roman"/>
          <w:sz w:val="24"/>
          <w:szCs w:val="24"/>
        </w:rPr>
        <w:t>mjese</w:t>
      </w:r>
      <w:r w:rsidR="004A4233" w:rsidRPr="00B42768">
        <w:rPr>
          <w:rFonts w:ascii="Times New Roman" w:hAnsi="Times New Roman" w:cs="Times New Roman"/>
          <w:sz w:val="24"/>
          <w:szCs w:val="24"/>
        </w:rPr>
        <w:t>cu neć</w:t>
      </w:r>
      <w:r w:rsidR="002E783C" w:rsidRPr="00B42768">
        <w:rPr>
          <w:rFonts w:ascii="Times New Roman" w:hAnsi="Times New Roman" w:cs="Times New Roman"/>
          <w:sz w:val="24"/>
          <w:szCs w:val="24"/>
        </w:rPr>
        <w:t xml:space="preserve">e se dobit rabat. </w:t>
      </w:r>
      <w:r w:rsidR="004A4233" w:rsidRPr="00B42768">
        <w:rPr>
          <w:rFonts w:ascii="Times New Roman" w:hAnsi="Times New Roman" w:cs="Times New Roman"/>
          <w:sz w:val="24"/>
          <w:szCs w:val="24"/>
        </w:rPr>
        <w:t>Istaknuo je kako nitko to tada nije demantirao nego to čine sad.</w:t>
      </w:r>
    </w:p>
    <w:p w:rsidR="004A4233" w:rsidRDefault="004A4233" w:rsidP="004A423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C74" w:rsidRDefault="00D35958" w:rsidP="00905C7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25E8E" w:rsidRPr="00D35958">
        <w:rPr>
          <w:rFonts w:ascii="Times New Roman" w:hAnsi="Times New Roman" w:cs="Times New Roman"/>
          <w:b/>
          <w:sz w:val="24"/>
          <w:szCs w:val="24"/>
        </w:rPr>
        <w:t>itanje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6FB6">
        <w:rPr>
          <w:rFonts w:ascii="Times New Roman" w:hAnsi="Times New Roman" w:cs="Times New Roman"/>
          <w:sz w:val="24"/>
          <w:szCs w:val="24"/>
        </w:rPr>
        <w:t xml:space="preserve"> V</w:t>
      </w:r>
      <w:r w:rsidR="00925E8E">
        <w:rPr>
          <w:rFonts w:ascii="Times New Roman" w:hAnsi="Times New Roman" w:cs="Times New Roman"/>
          <w:sz w:val="24"/>
          <w:szCs w:val="24"/>
        </w:rPr>
        <w:t>ezano za</w:t>
      </w:r>
      <w:r w:rsidR="004A4233">
        <w:rPr>
          <w:rFonts w:ascii="Times New Roman" w:hAnsi="Times New Roman" w:cs="Times New Roman"/>
          <w:sz w:val="24"/>
          <w:szCs w:val="24"/>
        </w:rPr>
        <w:t xml:space="preserve"> usporedba prometa za proš</w:t>
      </w:r>
      <w:r w:rsidR="00925E8E">
        <w:rPr>
          <w:rFonts w:ascii="Times New Roman" w:hAnsi="Times New Roman" w:cs="Times New Roman"/>
          <w:sz w:val="24"/>
          <w:szCs w:val="24"/>
        </w:rPr>
        <w:t xml:space="preserve">lu godinu i ovu. </w:t>
      </w:r>
      <w:r w:rsidR="00A25C00">
        <w:rPr>
          <w:rFonts w:ascii="Times New Roman" w:hAnsi="Times New Roman" w:cs="Times New Roman"/>
          <w:sz w:val="24"/>
          <w:szCs w:val="24"/>
        </w:rPr>
        <w:t xml:space="preserve">Rekao je kako je nezgodno sve skupa za usporedit jer </w:t>
      </w:r>
      <w:r w:rsidR="00920268">
        <w:rPr>
          <w:rFonts w:ascii="Times New Roman" w:hAnsi="Times New Roman" w:cs="Times New Roman"/>
          <w:sz w:val="24"/>
          <w:szCs w:val="24"/>
        </w:rPr>
        <w:t xml:space="preserve">je </w:t>
      </w:r>
      <w:r w:rsidR="00F76FB6">
        <w:rPr>
          <w:rFonts w:ascii="Times New Roman" w:hAnsi="Times New Roman" w:cs="Times New Roman"/>
          <w:sz w:val="24"/>
          <w:szCs w:val="24"/>
        </w:rPr>
        <w:t>su proš</w:t>
      </w:r>
      <w:r w:rsidR="00925E8E">
        <w:rPr>
          <w:rFonts w:ascii="Times New Roman" w:hAnsi="Times New Roman" w:cs="Times New Roman"/>
          <w:sz w:val="24"/>
          <w:szCs w:val="24"/>
        </w:rPr>
        <w:t>lu g</w:t>
      </w:r>
      <w:r w:rsidR="004A4233">
        <w:rPr>
          <w:rFonts w:ascii="Times New Roman" w:hAnsi="Times New Roman" w:cs="Times New Roman"/>
          <w:sz w:val="24"/>
          <w:szCs w:val="24"/>
        </w:rPr>
        <w:t>o</w:t>
      </w:r>
      <w:r w:rsidR="00F76FB6">
        <w:rPr>
          <w:rFonts w:ascii="Times New Roman" w:hAnsi="Times New Roman" w:cs="Times New Roman"/>
          <w:sz w:val="24"/>
          <w:szCs w:val="24"/>
        </w:rPr>
        <w:t>dinu imali sve skupa obračunato do 31. prosinca a ove godine do 31. kolovoza. Istaknuo je kako j</w:t>
      </w:r>
      <w:r w:rsidR="00925E8E">
        <w:rPr>
          <w:rFonts w:ascii="Times New Roman" w:hAnsi="Times New Roman" w:cs="Times New Roman"/>
          <w:sz w:val="24"/>
          <w:szCs w:val="24"/>
        </w:rPr>
        <w:t>e</w:t>
      </w:r>
      <w:r w:rsidR="00F76FB6">
        <w:rPr>
          <w:rFonts w:ascii="Times New Roman" w:hAnsi="Times New Roman" w:cs="Times New Roman"/>
          <w:sz w:val="24"/>
          <w:szCs w:val="24"/>
        </w:rPr>
        <w:t xml:space="preserve"> direktor naveo da su </w:t>
      </w:r>
      <w:r w:rsidR="00925E8E">
        <w:rPr>
          <w:rFonts w:ascii="Times New Roman" w:hAnsi="Times New Roman" w:cs="Times New Roman"/>
          <w:sz w:val="24"/>
          <w:szCs w:val="24"/>
        </w:rPr>
        <w:t>lani</w:t>
      </w:r>
      <w:r w:rsidR="00F76FB6">
        <w:rPr>
          <w:rFonts w:ascii="Times New Roman" w:hAnsi="Times New Roman" w:cs="Times New Roman"/>
          <w:sz w:val="24"/>
          <w:szCs w:val="24"/>
        </w:rPr>
        <w:t xml:space="preserve"> imali </w:t>
      </w:r>
      <w:r w:rsidR="00925E8E">
        <w:rPr>
          <w:rFonts w:ascii="Times New Roman" w:hAnsi="Times New Roman" w:cs="Times New Roman"/>
          <w:sz w:val="24"/>
          <w:szCs w:val="24"/>
        </w:rPr>
        <w:t>rashode</w:t>
      </w:r>
      <w:r w:rsidR="00F76FB6">
        <w:rPr>
          <w:rFonts w:ascii="Times New Roman" w:hAnsi="Times New Roman" w:cs="Times New Roman"/>
          <w:sz w:val="24"/>
          <w:szCs w:val="24"/>
        </w:rPr>
        <w:t xml:space="preserve"> na brodicama 1 400 000 kun</w:t>
      </w:r>
      <w:r w:rsidR="00925E8E">
        <w:rPr>
          <w:rFonts w:ascii="Times New Roman" w:hAnsi="Times New Roman" w:cs="Times New Roman"/>
          <w:sz w:val="24"/>
          <w:szCs w:val="24"/>
        </w:rPr>
        <w:t>a</w:t>
      </w:r>
      <w:r w:rsidR="00F76FB6">
        <w:rPr>
          <w:rFonts w:ascii="Times New Roman" w:hAnsi="Times New Roman" w:cs="Times New Roman"/>
          <w:sz w:val="24"/>
          <w:szCs w:val="24"/>
        </w:rPr>
        <w:t xml:space="preserve"> a</w:t>
      </w:r>
      <w:r w:rsidR="00925E8E">
        <w:rPr>
          <w:rFonts w:ascii="Times New Roman" w:hAnsi="Times New Roman" w:cs="Times New Roman"/>
          <w:sz w:val="24"/>
          <w:szCs w:val="24"/>
        </w:rPr>
        <w:t xml:space="preserve"> ove</w:t>
      </w:r>
      <w:r w:rsidR="00F76FB6">
        <w:rPr>
          <w:rFonts w:ascii="Times New Roman" w:hAnsi="Times New Roman" w:cs="Times New Roman"/>
          <w:sz w:val="24"/>
          <w:szCs w:val="24"/>
        </w:rPr>
        <w:t xml:space="preserve"> godine 700 000 kuna. R</w:t>
      </w:r>
      <w:r w:rsidR="00925E8E">
        <w:rPr>
          <w:rFonts w:ascii="Times New Roman" w:hAnsi="Times New Roman" w:cs="Times New Roman"/>
          <w:sz w:val="24"/>
          <w:szCs w:val="24"/>
        </w:rPr>
        <w:t>ashodi su</w:t>
      </w:r>
      <w:r w:rsidR="00F76FB6">
        <w:rPr>
          <w:rFonts w:ascii="Times New Roman" w:hAnsi="Times New Roman" w:cs="Times New Roman"/>
          <w:sz w:val="24"/>
          <w:szCs w:val="24"/>
        </w:rPr>
        <w:t xml:space="preserve"> dakle pali i to je super ali mu</w:t>
      </w:r>
      <w:r w:rsidR="00925E8E">
        <w:rPr>
          <w:rFonts w:ascii="Times New Roman" w:hAnsi="Times New Roman" w:cs="Times New Roman"/>
          <w:sz w:val="24"/>
          <w:szCs w:val="24"/>
        </w:rPr>
        <w:t xml:space="preserve"> nij</w:t>
      </w:r>
      <w:r w:rsidR="00F76FB6">
        <w:rPr>
          <w:rFonts w:ascii="Times New Roman" w:hAnsi="Times New Roman" w:cs="Times New Roman"/>
          <w:sz w:val="24"/>
          <w:szCs w:val="24"/>
        </w:rPr>
        <w:t>e jasno kako je to ostvareno i što se promijenilo u odnosu na proš</w:t>
      </w:r>
      <w:r w:rsidR="00925E8E">
        <w:rPr>
          <w:rFonts w:ascii="Times New Roman" w:hAnsi="Times New Roman" w:cs="Times New Roman"/>
          <w:sz w:val="24"/>
          <w:szCs w:val="24"/>
        </w:rPr>
        <w:t>lu g</w:t>
      </w:r>
      <w:r w:rsidR="00F76FB6">
        <w:rPr>
          <w:rFonts w:ascii="Times New Roman" w:hAnsi="Times New Roman" w:cs="Times New Roman"/>
          <w:sz w:val="24"/>
          <w:szCs w:val="24"/>
        </w:rPr>
        <w:t xml:space="preserve">odinu. Kamenolom također 1 </w:t>
      </w:r>
      <w:r w:rsidR="00925E8E">
        <w:rPr>
          <w:rFonts w:ascii="Times New Roman" w:hAnsi="Times New Roman" w:cs="Times New Roman"/>
          <w:sz w:val="24"/>
          <w:szCs w:val="24"/>
        </w:rPr>
        <w:t>100</w:t>
      </w:r>
      <w:r w:rsidR="00F76FB6">
        <w:rPr>
          <w:rFonts w:ascii="Times New Roman" w:hAnsi="Times New Roman" w:cs="Times New Roman"/>
          <w:sz w:val="24"/>
          <w:szCs w:val="24"/>
        </w:rPr>
        <w:t xml:space="preserve"> 000 kuna</w:t>
      </w:r>
      <w:r w:rsidR="008A49FD">
        <w:rPr>
          <w:rFonts w:ascii="Times New Roman" w:hAnsi="Times New Roman" w:cs="Times New Roman"/>
          <w:sz w:val="24"/>
          <w:szCs w:val="24"/>
        </w:rPr>
        <w:t>,</w:t>
      </w:r>
      <w:r w:rsidR="00F76FB6">
        <w:rPr>
          <w:rFonts w:ascii="Times New Roman" w:hAnsi="Times New Roman" w:cs="Times New Roman"/>
          <w:sz w:val="24"/>
          <w:szCs w:val="24"/>
        </w:rPr>
        <w:t xml:space="preserve"> a ovu godinu 500 000 kuna</w:t>
      </w:r>
      <w:r w:rsidR="00925E8E">
        <w:rPr>
          <w:rFonts w:ascii="Times New Roman" w:hAnsi="Times New Roman" w:cs="Times New Roman"/>
          <w:sz w:val="24"/>
          <w:szCs w:val="24"/>
        </w:rPr>
        <w:t xml:space="preserve">. </w:t>
      </w:r>
      <w:r w:rsidR="00F76FB6">
        <w:rPr>
          <w:rFonts w:ascii="Times New Roman" w:hAnsi="Times New Roman" w:cs="Times New Roman"/>
          <w:sz w:val="24"/>
          <w:szCs w:val="24"/>
        </w:rPr>
        <w:t xml:space="preserve">Što se tiče otpada i </w:t>
      </w:r>
      <w:r w:rsidR="008A49FD">
        <w:rPr>
          <w:rFonts w:ascii="Times New Roman" w:hAnsi="Times New Roman" w:cs="Times New Roman"/>
          <w:sz w:val="24"/>
          <w:szCs w:val="24"/>
        </w:rPr>
        <w:t>odvoza 1 300 000 kuna je manje</w:t>
      </w:r>
      <w:r w:rsidR="00F76FB6">
        <w:rPr>
          <w:rFonts w:ascii="Times New Roman" w:hAnsi="Times New Roman" w:cs="Times New Roman"/>
          <w:sz w:val="24"/>
          <w:szCs w:val="24"/>
        </w:rPr>
        <w:t xml:space="preserve"> i to je realni pad rashoda.</w:t>
      </w:r>
      <w:r w:rsidR="008A49FD">
        <w:rPr>
          <w:rFonts w:ascii="Times New Roman" w:hAnsi="Times New Roman" w:cs="Times New Roman"/>
          <w:sz w:val="24"/>
          <w:szCs w:val="24"/>
        </w:rPr>
        <w:t>Vezano za prihode,</w:t>
      </w:r>
      <w:r w:rsidR="00282A5C" w:rsidRPr="00F76FB6">
        <w:rPr>
          <w:rFonts w:ascii="Times New Roman" w:hAnsi="Times New Roman" w:cs="Times New Roman"/>
          <w:sz w:val="24"/>
          <w:szCs w:val="24"/>
        </w:rPr>
        <w:t xml:space="preserve"> smeće je poskupilo</w:t>
      </w:r>
      <w:r w:rsidR="007B220A">
        <w:rPr>
          <w:rFonts w:ascii="Times New Roman" w:hAnsi="Times New Roman" w:cs="Times New Roman"/>
          <w:sz w:val="24"/>
          <w:szCs w:val="24"/>
        </w:rPr>
        <w:t xml:space="preserve"> i prihodi su se povećali što </w:t>
      </w:r>
      <w:r w:rsidR="00282A5C" w:rsidRPr="00F76FB6">
        <w:rPr>
          <w:rFonts w:ascii="Times New Roman" w:hAnsi="Times New Roman" w:cs="Times New Roman"/>
          <w:sz w:val="24"/>
          <w:szCs w:val="24"/>
        </w:rPr>
        <w:t>je realno</w:t>
      </w:r>
      <w:r w:rsidR="00F76FB6">
        <w:rPr>
          <w:rFonts w:ascii="Times New Roman" w:hAnsi="Times New Roman" w:cs="Times New Roman"/>
          <w:sz w:val="24"/>
          <w:szCs w:val="24"/>
        </w:rPr>
        <w:t xml:space="preserve"> za očekivati</w:t>
      </w:r>
      <w:r w:rsidR="00282A5C" w:rsidRPr="00F76FB6">
        <w:rPr>
          <w:rFonts w:ascii="Times New Roman" w:hAnsi="Times New Roman" w:cs="Times New Roman"/>
          <w:sz w:val="24"/>
          <w:szCs w:val="24"/>
        </w:rPr>
        <w:t xml:space="preserve">. </w:t>
      </w:r>
      <w:r w:rsidR="008A49FD">
        <w:rPr>
          <w:rFonts w:ascii="Times New Roman" w:hAnsi="Times New Roman" w:cs="Times New Roman"/>
          <w:sz w:val="24"/>
          <w:szCs w:val="24"/>
        </w:rPr>
        <w:t>Rekao je kako je iz bruto bilance za prošlu godinu vidljivo da je lani Bilan imao obveze po osnovi prekoračenja po računa 490 000 kuna i pitao je gdje je to knjiženo</w:t>
      </w:r>
      <w:r w:rsidR="00282A5C" w:rsidRPr="00F76FB6">
        <w:rPr>
          <w:rFonts w:ascii="Times New Roman" w:hAnsi="Times New Roman" w:cs="Times New Roman"/>
          <w:sz w:val="24"/>
          <w:szCs w:val="24"/>
        </w:rPr>
        <w:t>.</w:t>
      </w:r>
      <w:r w:rsidR="008A49FD">
        <w:rPr>
          <w:rFonts w:ascii="Times New Roman" w:hAnsi="Times New Roman" w:cs="Times New Roman"/>
          <w:sz w:val="24"/>
          <w:szCs w:val="24"/>
        </w:rPr>
        <w:t xml:space="preserve"> </w:t>
      </w:r>
      <w:r w:rsidR="007B220A">
        <w:rPr>
          <w:rFonts w:ascii="Times New Roman" w:hAnsi="Times New Roman" w:cs="Times New Roman"/>
          <w:sz w:val="24"/>
          <w:szCs w:val="24"/>
        </w:rPr>
        <w:t>Naveo je još neke p</w:t>
      </w:r>
      <w:r w:rsidR="008A49FD">
        <w:rPr>
          <w:rFonts w:ascii="Times New Roman" w:hAnsi="Times New Roman" w:cs="Times New Roman"/>
          <w:sz w:val="24"/>
          <w:szCs w:val="24"/>
        </w:rPr>
        <w:t>rimjere troškova koji su realni</w:t>
      </w:r>
      <w:r w:rsidR="007B220A">
        <w:rPr>
          <w:rFonts w:ascii="Times New Roman" w:hAnsi="Times New Roman" w:cs="Times New Roman"/>
          <w:sz w:val="24"/>
          <w:szCs w:val="24"/>
        </w:rPr>
        <w:t>: usluge i</w:t>
      </w:r>
      <w:r w:rsidR="008A49FD">
        <w:rPr>
          <w:rFonts w:ascii="Times New Roman" w:hAnsi="Times New Roman" w:cs="Times New Roman"/>
          <w:sz w:val="24"/>
          <w:szCs w:val="24"/>
        </w:rPr>
        <w:t>nvesticijskog održavanja 527 000 kn, naknade za usluge banaka 60 000 kn, usluge pravnika 28 000</w:t>
      </w:r>
      <w:r w:rsidR="007B220A">
        <w:rPr>
          <w:rFonts w:ascii="Times New Roman" w:hAnsi="Times New Roman" w:cs="Times New Roman"/>
          <w:sz w:val="24"/>
          <w:szCs w:val="24"/>
        </w:rPr>
        <w:t xml:space="preserve"> kn, revizije</w:t>
      </w:r>
      <w:r w:rsidR="008A49FD">
        <w:rPr>
          <w:rFonts w:ascii="Times New Roman" w:hAnsi="Times New Roman" w:cs="Times New Roman"/>
          <w:sz w:val="24"/>
          <w:szCs w:val="24"/>
        </w:rPr>
        <w:t xml:space="preserve"> 9 000 kn, struč</w:t>
      </w:r>
      <w:r w:rsidR="007B220A">
        <w:rPr>
          <w:rFonts w:ascii="Times New Roman" w:hAnsi="Times New Roman" w:cs="Times New Roman"/>
          <w:sz w:val="24"/>
          <w:szCs w:val="24"/>
        </w:rPr>
        <w:t>n</w:t>
      </w:r>
      <w:r w:rsidR="008A49FD">
        <w:rPr>
          <w:rFonts w:ascii="Times New Roman" w:hAnsi="Times New Roman" w:cs="Times New Roman"/>
          <w:sz w:val="24"/>
          <w:szCs w:val="24"/>
        </w:rPr>
        <w:t xml:space="preserve">og usavršavanja 13 000 kn, </w:t>
      </w:r>
      <w:r w:rsidR="007B220A">
        <w:rPr>
          <w:rFonts w:ascii="Times New Roman" w:hAnsi="Times New Roman" w:cs="Times New Roman"/>
          <w:sz w:val="24"/>
          <w:szCs w:val="24"/>
        </w:rPr>
        <w:t>p</w:t>
      </w:r>
      <w:r w:rsidR="008A49FD">
        <w:rPr>
          <w:rFonts w:ascii="Times New Roman" w:hAnsi="Times New Roman" w:cs="Times New Roman"/>
          <w:sz w:val="24"/>
          <w:szCs w:val="24"/>
        </w:rPr>
        <w:t>remije osiguranja imovine 46 000 kuna, usluge  održ</w:t>
      </w:r>
      <w:r w:rsidR="007B220A">
        <w:rPr>
          <w:rFonts w:ascii="Times New Roman" w:hAnsi="Times New Roman" w:cs="Times New Roman"/>
          <w:sz w:val="24"/>
          <w:szCs w:val="24"/>
        </w:rPr>
        <w:t>avanja so</w:t>
      </w:r>
      <w:r w:rsidR="008A49FD">
        <w:rPr>
          <w:rFonts w:ascii="Times New Roman" w:hAnsi="Times New Roman" w:cs="Times New Roman"/>
          <w:sz w:val="24"/>
          <w:szCs w:val="24"/>
        </w:rPr>
        <w:t>ftvera 170 000 kuna, naknada za ceste i tehnič</w:t>
      </w:r>
      <w:r w:rsidR="007B220A">
        <w:rPr>
          <w:rFonts w:ascii="Times New Roman" w:hAnsi="Times New Roman" w:cs="Times New Roman"/>
          <w:sz w:val="24"/>
          <w:szCs w:val="24"/>
        </w:rPr>
        <w:t xml:space="preserve">ke preglede 75 </w:t>
      </w:r>
      <w:r w:rsidR="008A49FD">
        <w:rPr>
          <w:rFonts w:ascii="Times New Roman" w:hAnsi="Times New Roman" w:cs="Times New Roman"/>
          <w:sz w:val="24"/>
          <w:szCs w:val="24"/>
        </w:rPr>
        <w:t>000 kuna, troškovi prijevoza i sm</w:t>
      </w:r>
      <w:r w:rsidR="007B220A">
        <w:rPr>
          <w:rFonts w:ascii="Times New Roman" w:hAnsi="Times New Roman" w:cs="Times New Roman"/>
          <w:sz w:val="24"/>
          <w:szCs w:val="24"/>
        </w:rPr>
        <w:t>j</w:t>
      </w:r>
      <w:r w:rsidR="008A49FD">
        <w:rPr>
          <w:rFonts w:ascii="Times New Roman" w:hAnsi="Times New Roman" w:cs="Times New Roman"/>
          <w:sz w:val="24"/>
          <w:szCs w:val="24"/>
        </w:rPr>
        <w:t>eštaja na služ</w:t>
      </w:r>
      <w:r w:rsidR="007B220A">
        <w:rPr>
          <w:rFonts w:ascii="Times New Roman" w:hAnsi="Times New Roman" w:cs="Times New Roman"/>
          <w:sz w:val="24"/>
          <w:szCs w:val="24"/>
        </w:rPr>
        <w:t>b</w:t>
      </w:r>
      <w:r w:rsidR="008A49FD">
        <w:rPr>
          <w:rFonts w:ascii="Times New Roman" w:hAnsi="Times New Roman" w:cs="Times New Roman"/>
          <w:sz w:val="24"/>
          <w:szCs w:val="24"/>
        </w:rPr>
        <w:t>enom</w:t>
      </w:r>
      <w:r w:rsidR="007B220A">
        <w:rPr>
          <w:rFonts w:ascii="Times New Roman" w:hAnsi="Times New Roman" w:cs="Times New Roman"/>
          <w:sz w:val="24"/>
          <w:szCs w:val="24"/>
        </w:rPr>
        <w:t xml:space="preserve"> </w:t>
      </w:r>
      <w:r w:rsidR="008A49FD">
        <w:rPr>
          <w:rFonts w:ascii="Times New Roman" w:hAnsi="Times New Roman" w:cs="Times New Roman"/>
          <w:sz w:val="24"/>
          <w:szCs w:val="24"/>
        </w:rPr>
        <w:t>p</w:t>
      </w:r>
      <w:r w:rsidR="007B220A">
        <w:rPr>
          <w:rFonts w:ascii="Times New Roman" w:hAnsi="Times New Roman" w:cs="Times New Roman"/>
          <w:sz w:val="24"/>
          <w:szCs w:val="24"/>
        </w:rPr>
        <w:t xml:space="preserve">utu </w:t>
      </w:r>
      <w:r w:rsidR="008A49FD">
        <w:rPr>
          <w:rFonts w:ascii="Times New Roman" w:hAnsi="Times New Roman" w:cs="Times New Roman"/>
          <w:sz w:val="24"/>
          <w:szCs w:val="24"/>
        </w:rPr>
        <w:t>74 000 kuna itd</w:t>
      </w:r>
      <w:r w:rsidR="007B220A">
        <w:rPr>
          <w:rFonts w:ascii="Times New Roman" w:hAnsi="Times New Roman" w:cs="Times New Roman"/>
          <w:sz w:val="24"/>
          <w:szCs w:val="24"/>
        </w:rPr>
        <w:t xml:space="preserve">. Rekao </w:t>
      </w:r>
      <w:r w:rsidR="008A49FD">
        <w:rPr>
          <w:rFonts w:ascii="Times New Roman" w:hAnsi="Times New Roman" w:cs="Times New Roman"/>
          <w:sz w:val="24"/>
          <w:szCs w:val="24"/>
        </w:rPr>
        <w:t>je kako su to sve troškovi koji ć</w:t>
      </w:r>
      <w:r w:rsidR="007B220A">
        <w:rPr>
          <w:rFonts w:ascii="Times New Roman" w:hAnsi="Times New Roman" w:cs="Times New Roman"/>
          <w:sz w:val="24"/>
          <w:szCs w:val="24"/>
        </w:rPr>
        <w:t xml:space="preserve">e bit u bilanci na kraju </w:t>
      </w:r>
      <w:r w:rsidR="008A49FD">
        <w:rPr>
          <w:rFonts w:ascii="Times New Roman" w:hAnsi="Times New Roman" w:cs="Times New Roman"/>
          <w:sz w:val="24"/>
          <w:szCs w:val="24"/>
        </w:rPr>
        <w:t>ove godine i povećat ć</w:t>
      </w:r>
      <w:r w:rsidR="007B220A">
        <w:rPr>
          <w:rFonts w:ascii="Times New Roman" w:hAnsi="Times New Roman" w:cs="Times New Roman"/>
          <w:sz w:val="24"/>
          <w:szCs w:val="24"/>
        </w:rPr>
        <w:t xml:space="preserve">e </w:t>
      </w:r>
      <w:r w:rsidR="008A49FD">
        <w:rPr>
          <w:rFonts w:ascii="Times New Roman" w:hAnsi="Times New Roman" w:cs="Times New Roman"/>
          <w:sz w:val="24"/>
          <w:szCs w:val="24"/>
        </w:rPr>
        <w:lastRenderedPageBreak/>
        <w:t>rashode, a u izvjestaju</w:t>
      </w:r>
      <w:r w:rsidR="007B220A">
        <w:rPr>
          <w:rFonts w:ascii="Times New Roman" w:hAnsi="Times New Roman" w:cs="Times New Roman"/>
          <w:sz w:val="24"/>
          <w:szCs w:val="24"/>
        </w:rPr>
        <w:t xml:space="preserve"> u kojem se uspo</w:t>
      </w:r>
      <w:r w:rsidR="008A49FD">
        <w:rPr>
          <w:rFonts w:ascii="Times New Roman" w:hAnsi="Times New Roman" w:cs="Times New Roman"/>
          <w:sz w:val="24"/>
          <w:szCs w:val="24"/>
        </w:rPr>
        <w:t>ređuju prihodi i rashodi njih oč</w:t>
      </w:r>
      <w:r w:rsidR="007B220A">
        <w:rPr>
          <w:rFonts w:ascii="Times New Roman" w:hAnsi="Times New Roman" w:cs="Times New Roman"/>
          <w:sz w:val="24"/>
          <w:szCs w:val="24"/>
        </w:rPr>
        <w:t>ito nema.</w:t>
      </w:r>
      <w:r w:rsidR="008A49FD">
        <w:rPr>
          <w:rFonts w:ascii="Times New Roman" w:hAnsi="Times New Roman" w:cs="Times New Roman"/>
          <w:sz w:val="24"/>
          <w:szCs w:val="24"/>
        </w:rPr>
        <w:t xml:space="preserve"> Direktor mu je odgovorio </w:t>
      </w:r>
      <w:r w:rsidR="00E90C17" w:rsidRPr="00F76FB6">
        <w:rPr>
          <w:rFonts w:ascii="Times New Roman" w:hAnsi="Times New Roman" w:cs="Times New Roman"/>
          <w:sz w:val="24"/>
          <w:szCs w:val="24"/>
        </w:rPr>
        <w:t>kako je</w:t>
      </w:r>
      <w:r w:rsidR="008A49FD">
        <w:rPr>
          <w:rFonts w:ascii="Times New Roman" w:hAnsi="Times New Roman" w:cs="Times New Roman"/>
          <w:sz w:val="24"/>
          <w:szCs w:val="24"/>
        </w:rPr>
        <w:t xml:space="preserve"> što se tiče bilance</w:t>
      </w:r>
      <w:r w:rsidR="00E90C17" w:rsidRPr="00F76FB6">
        <w:rPr>
          <w:rFonts w:ascii="Times New Roman" w:hAnsi="Times New Roman" w:cs="Times New Roman"/>
          <w:sz w:val="24"/>
          <w:szCs w:val="24"/>
        </w:rPr>
        <w:t xml:space="preserve"> sve jasno i transparentno </w:t>
      </w:r>
      <w:r w:rsidR="002E783C" w:rsidRPr="00F76FB6">
        <w:rPr>
          <w:rFonts w:ascii="Times New Roman" w:hAnsi="Times New Roman" w:cs="Times New Roman"/>
          <w:sz w:val="24"/>
          <w:szCs w:val="24"/>
        </w:rPr>
        <w:t xml:space="preserve">i da </w:t>
      </w:r>
      <w:r w:rsidR="008A49FD">
        <w:rPr>
          <w:rFonts w:ascii="Times New Roman" w:hAnsi="Times New Roman" w:cs="Times New Roman"/>
          <w:sz w:val="24"/>
          <w:szCs w:val="24"/>
        </w:rPr>
        <w:t>ne vidi nikakav problem. U konačnici će se sve vidjet</w:t>
      </w:r>
      <w:r w:rsidR="00C661BD">
        <w:rPr>
          <w:rFonts w:ascii="Times New Roman" w:hAnsi="Times New Roman" w:cs="Times New Roman"/>
          <w:sz w:val="24"/>
          <w:szCs w:val="24"/>
        </w:rPr>
        <w:t>i</w:t>
      </w:r>
      <w:r w:rsidR="002E783C" w:rsidRPr="00F76FB6">
        <w:rPr>
          <w:rFonts w:ascii="Times New Roman" w:hAnsi="Times New Roman" w:cs="Times New Roman"/>
          <w:sz w:val="24"/>
          <w:szCs w:val="24"/>
        </w:rPr>
        <w:t xml:space="preserve"> i si</w:t>
      </w:r>
      <w:r w:rsidR="00C661BD">
        <w:rPr>
          <w:rFonts w:ascii="Times New Roman" w:hAnsi="Times New Roman" w:cs="Times New Roman"/>
          <w:sz w:val="24"/>
          <w:szCs w:val="24"/>
        </w:rPr>
        <w:t xml:space="preserve">gurno će </w:t>
      </w:r>
      <w:r w:rsidR="002E783C" w:rsidRPr="00F76FB6">
        <w:rPr>
          <w:rFonts w:ascii="Times New Roman" w:hAnsi="Times New Roman" w:cs="Times New Roman"/>
          <w:sz w:val="24"/>
          <w:szCs w:val="24"/>
        </w:rPr>
        <w:t>minus biti mali ako ga</w:t>
      </w:r>
      <w:r w:rsidR="00C661BD">
        <w:rPr>
          <w:rFonts w:ascii="Times New Roman" w:hAnsi="Times New Roman" w:cs="Times New Roman"/>
          <w:sz w:val="24"/>
          <w:szCs w:val="24"/>
        </w:rPr>
        <w:t xml:space="preserve"> i</w:t>
      </w:r>
      <w:r w:rsidR="00A4287A">
        <w:rPr>
          <w:rFonts w:ascii="Times New Roman" w:hAnsi="Times New Roman" w:cs="Times New Roman"/>
          <w:sz w:val="24"/>
          <w:szCs w:val="24"/>
        </w:rPr>
        <w:t xml:space="preserve"> bude. Gora</w:t>
      </w:r>
      <w:r w:rsidR="00905C74">
        <w:rPr>
          <w:rFonts w:ascii="Times New Roman" w:hAnsi="Times New Roman" w:cs="Times New Roman"/>
          <w:sz w:val="24"/>
          <w:szCs w:val="24"/>
        </w:rPr>
        <w:t>n Palihnić ga je zamolio da požuri bilancu i preda na Finu te da donese rezultate što prije.</w:t>
      </w:r>
      <w:bookmarkStart w:id="0" w:name="_GoBack"/>
      <w:bookmarkEnd w:id="0"/>
    </w:p>
    <w:p w:rsidR="00905C74" w:rsidRDefault="00905C74" w:rsidP="00905C7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F9E" w:rsidRDefault="00905C74" w:rsidP="00905C7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9E" w:rsidRPr="00D35958">
        <w:rPr>
          <w:rFonts w:ascii="Times New Roman" w:hAnsi="Times New Roman" w:cs="Times New Roman"/>
          <w:b/>
          <w:sz w:val="24"/>
          <w:szCs w:val="24"/>
        </w:rPr>
        <w:t>Gordana Mustapić</w:t>
      </w:r>
      <w:r w:rsidR="00642F9E">
        <w:rPr>
          <w:rFonts w:ascii="Times New Roman" w:hAnsi="Times New Roman" w:cs="Times New Roman"/>
          <w:sz w:val="24"/>
          <w:szCs w:val="24"/>
        </w:rPr>
        <w:t xml:space="preserve"> postavila je sl</w:t>
      </w:r>
      <w:r w:rsidR="00A334C1">
        <w:rPr>
          <w:rFonts w:ascii="Times New Roman" w:hAnsi="Times New Roman" w:cs="Times New Roman"/>
          <w:sz w:val="24"/>
          <w:szCs w:val="24"/>
        </w:rPr>
        <w:t>jedeća vijećn</w:t>
      </w:r>
      <w:r w:rsidR="00F76FB6">
        <w:rPr>
          <w:rFonts w:ascii="Times New Roman" w:hAnsi="Times New Roman" w:cs="Times New Roman"/>
          <w:sz w:val="24"/>
          <w:szCs w:val="24"/>
        </w:rPr>
        <w:t>i</w:t>
      </w:r>
      <w:r w:rsidR="00A334C1">
        <w:rPr>
          <w:rFonts w:ascii="Times New Roman" w:hAnsi="Times New Roman" w:cs="Times New Roman"/>
          <w:sz w:val="24"/>
          <w:szCs w:val="24"/>
        </w:rPr>
        <w:t>čka pitanja:</w:t>
      </w:r>
    </w:p>
    <w:p w:rsidR="00A334C1" w:rsidRDefault="00A334C1" w:rsidP="00A334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233">
        <w:rPr>
          <w:rFonts w:ascii="Times New Roman" w:hAnsi="Times New Roman" w:cs="Times New Roman"/>
          <w:b/>
          <w:sz w:val="24"/>
          <w:szCs w:val="24"/>
        </w:rPr>
        <w:t>Pitanje za direktora komunalnih poduzeća</w:t>
      </w:r>
      <w:r>
        <w:rPr>
          <w:rFonts w:ascii="Times New Roman" w:hAnsi="Times New Roman" w:cs="Times New Roman"/>
          <w:sz w:val="24"/>
          <w:szCs w:val="24"/>
        </w:rPr>
        <w:t>- postavila je pitanje dali postoji obrada podataka o prikupljanju smeća, odnosno postoji li evidencija količin</w:t>
      </w:r>
      <w:r w:rsidR="000129DD">
        <w:rPr>
          <w:rFonts w:ascii="Times New Roman" w:hAnsi="Times New Roman" w:cs="Times New Roman"/>
          <w:sz w:val="24"/>
          <w:szCs w:val="24"/>
        </w:rPr>
        <w:t>e prikupljenog otpada i količine</w:t>
      </w:r>
      <w:r>
        <w:rPr>
          <w:rFonts w:ascii="Times New Roman" w:hAnsi="Times New Roman" w:cs="Times New Roman"/>
          <w:sz w:val="24"/>
          <w:szCs w:val="24"/>
        </w:rPr>
        <w:t xml:space="preserve"> odvezenog otpada u posljednjih 6 mjeseci. Zamolila je da joj se odgovor dostavi pismeno.</w:t>
      </w:r>
      <w:r w:rsidR="00C113AD">
        <w:rPr>
          <w:rFonts w:ascii="Times New Roman" w:hAnsi="Times New Roman" w:cs="Times New Roman"/>
          <w:sz w:val="24"/>
          <w:szCs w:val="24"/>
        </w:rPr>
        <w:t xml:space="preserve"> Direktor je odgovorio kako postoji elektronska obrada podataka</w:t>
      </w:r>
      <w:r w:rsidR="005A2C53">
        <w:rPr>
          <w:rFonts w:ascii="Times New Roman" w:hAnsi="Times New Roman" w:cs="Times New Roman"/>
          <w:sz w:val="24"/>
          <w:szCs w:val="24"/>
        </w:rPr>
        <w:t xml:space="preserve"> te je rekao kako </w:t>
      </w:r>
      <w:r w:rsidR="000129DD">
        <w:rPr>
          <w:rFonts w:ascii="Times New Roman" w:hAnsi="Times New Roman" w:cs="Times New Roman"/>
          <w:sz w:val="24"/>
          <w:szCs w:val="24"/>
        </w:rPr>
        <w:t>će u svom izlaganju o točkama d</w:t>
      </w:r>
      <w:r w:rsidR="005A2C53">
        <w:rPr>
          <w:rFonts w:ascii="Times New Roman" w:hAnsi="Times New Roman" w:cs="Times New Roman"/>
          <w:sz w:val="24"/>
          <w:szCs w:val="24"/>
        </w:rPr>
        <w:t xml:space="preserve">nevnog reda na koji  način je to regulirano vezano za naplatu putem proizvedene količine. </w:t>
      </w:r>
    </w:p>
    <w:p w:rsidR="00A334C1" w:rsidRDefault="00A334C1" w:rsidP="00A334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233">
        <w:rPr>
          <w:rFonts w:ascii="Times New Roman" w:hAnsi="Times New Roman" w:cs="Times New Roman"/>
          <w:b/>
          <w:sz w:val="24"/>
          <w:szCs w:val="24"/>
        </w:rPr>
        <w:t>Pitanje za Općinskog načelnika</w:t>
      </w:r>
      <w:r>
        <w:rPr>
          <w:rFonts w:ascii="Times New Roman" w:hAnsi="Times New Roman" w:cs="Times New Roman"/>
          <w:sz w:val="24"/>
          <w:szCs w:val="24"/>
        </w:rPr>
        <w:t>- postavila je pitanje koliko je sredstava iz EU fondova Općina Orebić povukla u posljednjih 6 godina i za koje projekte.</w:t>
      </w:r>
      <w:r w:rsidR="00C113AD">
        <w:rPr>
          <w:rFonts w:ascii="Times New Roman" w:hAnsi="Times New Roman" w:cs="Times New Roman"/>
          <w:sz w:val="24"/>
          <w:szCs w:val="24"/>
        </w:rPr>
        <w:t xml:space="preserve"> Načelnik će joj odgovoriti pismeno.</w:t>
      </w:r>
    </w:p>
    <w:p w:rsidR="002D6C7F" w:rsidRPr="004B6AD5" w:rsidRDefault="00A334C1" w:rsidP="002D6C7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233">
        <w:rPr>
          <w:rFonts w:ascii="Times New Roman" w:hAnsi="Times New Roman" w:cs="Times New Roman"/>
          <w:b/>
          <w:sz w:val="24"/>
          <w:szCs w:val="24"/>
        </w:rPr>
        <w:t>Pitanje za Općinskog načelnika</w:t>
      </w:r>
      <w:r w:rsidRPr="004B6AD5">
        <w:rPr>
          <w:rFonts w:ascii="Times New Roman" w:hAnsi="Times New Roman" w:cs="Times New Roman"/>
          <w:sz w:val="24"/>
          <w:szCs w:val="24"/>
        </w:rPr>
        <w:t xml:space="preserve">- </w:t>
      </w:r>
      <w:r w:rsidR="002D6C7F" w:rsidRPr="004B6AD5">
        <w:rPr>
          <w:rFonts w:ascii="Times New Roman" w:hAnsi="Times New Roman" w:cs="Times New Roman"/>
          <w:sz w:val="24"/>
          <w:szCs w:val="24"/>
        </w:rPr>
        <w:t>vezano za brigu za starije i nemoćne uz brigu za djecu i mlade. Postavila je pitanje ima li u vidu nešto po pitanju toga s obzirom da je dosta korisnika naše Općine iz doma za starije i nemoćne u susjednim Općinama.</w:t>
      </w:r>
      <w:r w:rsidR="00C113AD" w:rsidRPr="004B6AD5">
        <w:rPr>
          <w:rFonts w:ascii="Times New Roman" w:hAnsi="Times New Roman" w:cs="Times New Roman"/>
          <w:sz w:val="24"/>
          <w:szCs w:val="24"/>
        </w:rPr>
        <w:t xml:space="preserve"> Načelnik joj je odgovorio da što se tiče staračkog doma d</w:t>
      </w:r>
      <w:r w:rsidR="000129DD" w:rsidRPr="004B6AD5">
        <w:rPr>
          <w:rFonts w:ascii="Times New Roman" w:hAnsi="Times New Roman" w:cs="Times New Roman"/>
          <w:sz w:val="24"/>
          <w:szCs w:val="24"/>
        </w:rPr>
        <w:t>a su 2013./2014. godine pregovarali</w:t>
      </w:r>
      <w:r w:rsidR="00C113AD" w:rsidRPr="004B6AD5">
        <w:rPr>
          <w:rFonts w:ascii="Times New Roman" w:hAnsi="Times New Roman" w:cs="Times New Roman"/>
          <w:sz w:val="24"/>
          <w:szCs w:val="24"/>
        </w:rPr>
        <w:t xml:space="preserve"> s vlasnikom staračkom doma gospodinom Pinjuhom međutim to je na bankama. Subvencija smještaja ne ide za klasičan oblik zbrinjavanja starijih i nemoćnih ide samo za određenu kategoriju bolesnika. Iz tog razoga nije se išlo na realizaciju tog proj</w:t>
      </w:r>
      <w:r w:rsidR="004949D7">
        <w:rPr>
          <w:rFonts w:ascii="Times New Roman" w:hAnsi="Times New Roman" w:cs="Times New Roman"/>
          <w:sz w:val="24"/>
          <w:szCs w:val="24"/>
        </w:rPr>
        <w:t>ekta jer ne bi bilo moguće dobiti</w:t>
      </w:r>
      <w:r w:rsidR="00C113AD" w:rsidRPr="004B6AD5">
        <w:rPr>
          <w:rFonts w:ascii="Times New Roman" w:hAnsi="Times New Roman" w:cs="Times New Roman"/>
          <w:sz w:val="24"/>
          <w:szCs w:val="24"/>
        </w:rPr>
        <w:t xml:space="preserve"> subvenciju smještaja, tako da bi cijena smještaja bila kao što je i bila</w:t>
      </w:r>
      <w:r w:rsidR="004949D7">
        <w:rPr>
          <w:rFonts w:ascii="Times New Roman" w:hAnsi="Times New Roman" w:cs="Times New Roman"/>
          <w:sz w:val="24"/>
          <w:szCs w:val="24"/>
        </w:rPr>
        <w:t xml:space="preserve"> prije kada je taj dom uš</w:t>
      </w:r>
      <w:r w:rsidR="00C113AD" w:rsidRPr="004B6AD5">
        <w:rPr>
          <w:rFonts w:ascii="Times New Roman" w:hAnsi="Times New Roman" w:cs="Times New Roman"/>
          <w:sz w:val="24"/>
          <w:szCs w:val="24"/>
        </w:rPr>
        <w:t>ao u krizu. Problem je u subvenciji cijena smještaja kor</w:t>
      </w:r>
      <w:r w:rsidR="004949D7">
        <w:rPr>
          <w:rFonts w:ascii="Times New Roman" w:hAnsi="Times New Roman" w:cs="Times New Roman"/>
          <w:sz w:val="24"/>
          <w:szCs w:val="24"/>
        </w:rPr>
        <w:t xml:space="preserve">isnika usluge. Vijećnica ga je </w:t>
      </w:r>
      <w:r w:rsidR="00C113AD" w:rsidRPr="004B6AD5">
        <w:rPr>
          <w:rFonts w:ascii="Times New Roman" w:hAnsi="Times New Roman" w:cs="Times New Roman"/>
          <w:sz w:val="24"/>
          <w:szCs w:val="24"/>
        </w:rPr>
        <w:t>pitala postoji li m</w:t>
      </w:r>
      <w:r w:rsidR="000129DD" w:rsidRPr="004B6AD5">
        <w:rPr>
          <w:rFonts w:ascii="Times New Roman" w:hAnsi="Times New Roman" w:cs="Times New Roman"/>
          <w:sz w:val="24"/>
          <w:szCs w:val="24"/>
        </w:rPr>
        <w:t>og</w:t>
      </w:r>
      <w:r w:rsidR="00C113AD" w:rsidRPr="004B6AD5">
        <w:rPr>
          <w:rFonts w:ascii="Times New Roman" w:hAnsi="Times New Roman" w:cs="Times New Roman"/>
          <w:sz w:val="24"/>
          <w:szCs w:val="24"/>
        </w:rPr>
        <w:t>ućnost sporazuma svih peljeških</w:t>
      </w:r>
      <w:r w:rsidR="000129DD" w:rsidRPr="004B6AD5">
        <w:rPr>
          <w:rFonts w:ascii="Times New Roman" w:hAnsi="Times New Roman" w:cs="Times New Roman"/>
          <w:sz w:val="24"/>
          <w:szCs w:val="24"/>
        </w:rPr>
        <w:t xml:space="preserve"> </w:t>
      </w:r>
      <w:r w:rsidR="00C113AD" w:rsidRPr="004B6AD5">
        <w:rPr>
          <w:rFonts w:ascii="Times New Roman" w:hAnsi="Times New Roman" w:cs="Times New Roman"/>
          <w:sz w:val="24"/>
          <w:szCs w:val="24"/>
        </w:rPr>
        <w:t>općina na subvenciju. Načelnik joj je odgovorio kako su razgovarali s kolegama iz drugih općina te kako svi imaju isti prob</w:t>
      </w:r>
      <w:r w:rsidR="000129DD" w:rsidRPr="004B6AD5">
        <w:rPr>
          <w:rFonts w:ascii="Times New Roman" w:hAnsi="Times New Roman" w:cs="Times New Roman"/>
          <w:sz w:val="24"/>
          <w:szCs w:val="24"/>
        </w:rPr>
        <w:t xml:space="preserve">lem. </w:t>
      </w:r>
    </w:p>
    <w:p w:rsidR="005A2C53" w:rsidRDefault="005A2C53" w:rsidP="002D6C7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C53" w:rsidRDefault="005A2C53" w:rsidP="002D6C7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C53" w:rsidRPr="00D35958" w:rsidRDefault="005A2C53" w:rsidP="002D6C7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5958">
        <w:rPr>
          <w:rFonts w:ascii="Times New Roman" w:hAnsi="Times New Roman" w:cs="Times New Roman"/>
          <w:b/>
          <w:sz w:val="24"/>
          <w:szCs w:val="24"/>
        </w:rPr>
        <w:t>Stipe Rudan</w:t>
      </w:r>
      <w:r>
        <w:rPr>
          <w:rFonts w:ascii="Times New Roman" w:hAnsi="Times New Roman" w:cs="Times New Roman"/>
          <w:sz w:val="24"/>
          <w:szCs w:val="24"/>
        </w:rPr>
        <w:t xml:space="preserve"> postavio je slj</w:t>
      </w:r>
      <w:r w:rsidR="004B6AD5">
        <w:rPr>
          <w:rFonts w:ascii="Times New Roman" w:hAnsi="Times New Roman" w:cs="Times New Roman"/>
          <w:sz w:val="24"/>
          <w:szCs w:val="24"/>
        </w:rPr>
        <w:t>ede</w:t>
      </w:r>
      <w:r>
        <w:rPr>
          <w:rFonts w:ascii="Times New Roman" w:hAnsi="Times New Roman" w:cs="Times New Roman"/>
          <w:sz w:val="24"/>
          <w:szCs w:val="24"/>
        </w:rPr>
        <w:t xml:space="preserve">ća vijećnička </w:t>
      </w:r>
      <w:r w:rsidRPr="00D35958">
        <w:rPr>
          <w:rFonts w:ascii="Times New Roman" w:hAnsi="Times New Roman" w:cs="Times New Roman"/>
          <w:sz w:val="24"/>
          <w:szCs w:val="24"/>
        </w:rPr>
        <w:t>pitanja za direktora komunalnih poduzeća:</w:t>
      </w:r>
    </w:p>
    <w:p w:rsidR="000129DD" w:rsidRPr="004A4233" w:rsidRDefault="000129DD" w:rsidP="002D6C7F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DD" w:rsidRDefault="00086234" w:rsidP="000129D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Komentirao je kako su vijećnici HDZ-a bili na dva sastanka s gospodinom Đeldumom. </w:t>
      </w:r>
      <w:r w:rsidR="00A25E77">
        <w:rPr>
          <w:rFonts w:ascii="Times New Roman" w:hAnsi="Times New Roman" w:cs="Times New Roman"/>
          <w:sz w:val="24"/>
          <w:szCs w:val="24"/>
        </w:rPr>
        <w:t>Rekao je kako su dobili dosta dokumentacije i zahvalio se na susretljivosti.</w:t>
      </w:r>
      <w:r w:rsidR="003E0B82">
        <w:rPr>
          <w:rFonts w:ascii="Times New Roman" w:hAnsi="Times New Roman" w:cs="Times New Roman"/>
          <w:sz w:val="24"/>
          <w:szCs w:val="24"/>
        </w:rPr>
        <w:t xml:space="preserve"> </w:t>
      </w:r>
      <w:r w:rsidR="00C07A39">
        <w:rPr>
          <w:rFonts w:ascii="Times New Roman" w:hAnsi="Times New Roman" w:cs="Times New Roman"/>
          <w:sz w:val="24"/>
          <w:szCs w:val="24"/>
        </w:rPr>
        <w:t xml:space="preserve">Izrazio je zabrinutost zbog situacije </w:t>
      </w:r>
      <w:r w:rsidR="00A25E77">
        <w:rPr>
          <w:rFonts w:ascii="Times New Roman" w:hAnsi="Times New Roman" w:cs="Times New Roman"/>
          <w:sz w:val="24"/>
          <w:szCs w:val="24"/>
        </w:rPr>
        <w:t xml:space="preserve">u KTD Bilan. </w:t>
      </w:r>
      <w:r w:rsidR="00DB5BAD">
        <w:rPr>
          <w:rFonts w:ascii="Times New Roman" w:hAnsi="Times New Roman" w:cs="Times New Roman"/>
          <w:sz w:val="24"/>
          <w:szCs w:val="24"/>
        </w:rPr>
        <w:t>Rekao je kako je gubitak u KTD B</w:t>
      </w:r>
      <w:r w:rsidR="00A25E77">
        <w:rPr>
          <w:rFonts w:ascii="Times New Roman" w:hAnsi="Times New Roman" w:cs="Times New Roman"/>
          <w:sz w:val="24"/>
          <w:szCs w:val="24"/>
        </w:rPr>
        <w:t xml:space="preserve">ilan 2016. </w:t>
      </w:r>
      <w:r w:rsidR="003E0B82">
        <w:rPr>
          <w:rFonts w:ascii="Times New Roman" w:hAnsi="Times New Roman" w:cs="Times New Roman"/>
          <w:sz w:val="24"/>
          <w:szCs w:val="24"/>
        </w:rPr>
        <w:t>godine</w:t>
      </w:r>
      <w:r w:rsidR="00A25E77">
        <w:rPr>
          <w:rFonts w:ascii="Times New Roman" w:hAnsi="Times New Roman" w:cs="Times New Roman"/>
          <w:sz w:val="24"/>
          <w:szCs w:val="24"/>
        </w:rPr>
        <w:t xml:space="preserve"> </w:t>
      </w:r>
      <w:r w:rsidR="00080C26">
        <w:rPr>
          <w:rFonts w:ascii="Times New Roman" w:hAnsi="Times New Roman" w:cs="Times New Roman"/>
          <w:sz w:val="24"/>
          <w:szCs w:val="24"/>
        </w:rPr>
        <w:t xml:space="preserve">bio </w:t>
      </w:r>
      <w:r w:rsidR="003E0B82">
        <w:rPr>
          <w:rFonts w:ascii="Times New Roman" w:hAnsi="Times New Roman" w:cs="Times New Roman"/>
          <w:sz w:val="24"/>
          <w:szCs w:val="24"/>
        </w:rPr>
        <w:t>705 000</w:t>
      </w:r>
      <w:r w:rsidR="00A25E77">
        <w:rPr>
          <w:rFonts w:ascii="Times New Roman" w:hAnsi="Times New Roman" w:cs="Times New Roman"/>
          <w:sz w:val="24"/>
          <w:szCs w:val="24"/>
        </w:rPr>
        <w:t xml:space="preserve"> kuna, 2017.</w:t>
      </w:r>
      <w:r w:rsidR="00080C26">
        <w:rPr>
          <w:rFonts w:ascii="Times New Roman" w:hAnsi="Times New Roman" w:cs="Times New Roman"/>
          <w:sz w:val="24"/>
          <w:szCs w:val="24"/>
        </w:rPr>
        <w:t>godine</w:t>
      </w:r>
      <w:r w:rsidR="003E0B82">
        <w:rPr>
          <w:rFonts w:ascii="Times New Roman" w:hAnsi="Times New Roman" w:cs="Times New Roman"/>
          <w:sz w:val="24"/>
          <w:szCs w:val="24"/>
        </w:rPr>
        <w:t xml:space="preserve"> 2</w:t>
      </w:r>
      <w:r w:rsidR="00A25E77">
        <w:rPr>
          <w:rFonts w:ascii="Times New Roman" w:hAnsi="Times New Roman" w:cs="Times New Roman"/>
          <w:sz w:val="24"/>
          <w:szCs w:val="24"/>
        </w:rPr>
        <w:t xml:space="preserve"> 530</w:t>
      </w:r>
      <w:r w:rsidR="003E0B82">
        <w:rPr>
          <w:rFonts w:ascii="Times New Roman" w:hAnsi="Times New Roman" w:cs="Times New Roman"/>
          <w:sz w:val="24"/>
          <w:szCs w:val="24"/>
        </w:rPr>
        <w:t xml:space="preserve"> 000 kn</w:t>
      </w:r>
      <w:r w:rsidR="00080C26">
        <w:rPr>
          <w:rFonts w:ascii="Times New Roman" w:hAnsi="Times New Roman" w:cs="Times New Roman"/>
          <w:sz w:val="24"/>
          <w:szCs w:val="24"/>
        </w:rPr>
        <w:t>,</w:t>
      </w:r>
      <w:r w:rsidR="003E0B82">
        <w:rPr>
          <w:rFonts w:ascii="Times New Roman" w:hAnsi="Times New Roman" w:cs="Times New Roman"/>
          <w:sz w:val="24"/>
          <w:szCs w:val="24"/>
        </w:rPr>
        <w:t xml:space="preserve"> a 2018. </w:t>
      </w:r>
      <w:r w:rsidR="00080C26">
        <w:rPr>
          <w:rFonts w:ascii="Times New Roman" w:hAnsi="Times New Roman" w:cs="Times New Roman"/>
          <w:sz w:val="24"/>
          <w:szCs w:val="24"/>
        </w:rPr>
        <w:t>g</w:t>
      </w:r>
      <w:r w:rsidR="00813073">
        <w:rPr>
          <w:rFonts w:ascii="Times New Roman" w:hAnsi="Times New Roman" w:cs="Times New Roman"/>
          <w:sz w:val="24"/>
          <w:szCs w:val="24"/>
        </w:rPr>
        <w:t xml:space="preserve">odine </w:t>
      </w:r>
      <w:r w:rsidR="003E0B82">
        <w:rPr>
          <w:rFonts w:ascii="Times New Roman" w:hAnsi="Times New Roman" w:cs="Times New Roman"/>
          <w:sz w:val="24"/>
          <w:szCs w:val="24"/>
        </w:rPr>
        <w:t>4 0</w:t>
      </w:r>
      <w:r w:rsidR="00A25E77">
        <w:rPr>
          <w:rFonts w:ascii="Times New Roman" w:hAnsi="Times New Roman" w:cs="Times New Roman"/>
          <w:sz w:val="24"/>
          <w:szCs w:val="24"/>
        </w:rPr>
        <w:t>77</w:t>
      </w:r>
      <w:r w:rsidR="003E0B82">
        <w:rPr>
          <w:rFonts w:ascii="Times New Roman" w:hAnsi="Times New Roman" w:cs="Times New Roman"/>
          <w:sz w:val="24"/>
          <w:szCs w:val="24"/>
        </w:rPr>
        <w:t xml:space="preserve"> 000</w:t>
      </w:r>
      <w:r w:rsidR="00D64C18">
        <w:rPr>
          <w:rFonts w:ascii="Times New Roman" w:hAnsi="Times New Roman" w:cs="Times New Roman"/>
          <w:sz w:val="24"/>
          <w:szCs w:val="24"/>
        </w:rPr>
        <w:t xml:space="preserve"> </w:t>
      </w:r>
      <w:r w:rsidR="003E0B82">
        <w:rPr>
          <w:rFonts w:ascii="Times New Roman" w:hAnsi="Times New Roman" w:cs="Times New Roman"/>
          <w:sz w:val="24"/>
          <w:szCs w:val="24"/>
        </w:rPr>
        <w:t xml:space="preserve"> k</w:t>
      </w:r>
      <w:r w:rsidR="00D64C18">
        <w:rPr>
          <w:rFonts w:ascii="Times New Roman" w:hAnsi="Times New Roman" w:cs="Times New Roman"/>
          <w:sz w:val="24"/>
          <w:szCs w:val="24"/>
        </w:rPr>
        <w:t>una,</w:t>
      </w:r>
      <w:r w:rsidR="003E0B82">
        <w:rPr>
          <w:rFonts w:ascii="Times New Roman" w:hAnsi="Times New Roman" w:cs="Times New Roman"/>
          <w:sz w:val="24"/>
          <w:szCs w:val="24"/>
        </w:rPr>
        <w:t xml:space="preserve"> tako da je ukupan akumulirani </w:t>
      </w:r>
      <w:r w:rsidR="00D64C18">
        <w:rPr>
          <w:rFonts w:ascii="Times New Roman" w:hAnsi="Times New Roman" w:cs="Times New Roman"/>
          <w:sz w:val="24"/>
          <w:szCs w:val="24"/>
        </w:rPr>
        <w:t xml:space="preserve">gubitak 8 </w:t>
      </w:r>
      <w:r w:rsidR="003E0B82">
        <w:rPr>
          <w:rFonts w:ascii="Times New Roman" w:hAnsi="Times New Roman" w:cs="Times New Roman"/>
          <w:sz w:val="24"/>
          <w:szCs w:val="24"/>
        </w:rPr>
        <w:t>418</w:t>
      </w:r>
      <w:r w:rsidR="00D64C18">
        <w:rPr>
          <w:rFonts w:ascii="Times New Roman" w:hAnsi="Times New Roman" w:cs="Times New Roman"/>
          <w:sz w:val="24"/>
          <w:szCs w:val="24"/>
        </w:rPr>
        <w:t xml:space="preserve"> 000 k</w:t>
      </w:r>
      <w:r w:rsidR="003E0B82">
        <w:rPr>
          <w:rFonts w:ascii="Times New Roman" w:hAnsi="Times New Roman" w:cs="Times New Roman"/>
          <w:sz w:val="24"/>
          <w:szCs w:val="24"/>
        </w:rPr>
        <w:t>n.</w:t>
      </w:r>
      <w:r w:rsidR="00D64C18">
        <w:rPr>
          <w:rFonts w:ascii="Times New Roman" w:hAnsi="Times New Roman" w:cs="Times New Roman"/>
          <w:sz w:val="24"/>
          <w:szCs w:val="24"/>
        </w:rPr>
        <w:t xml:space="preserve"> Kada se to </w:t>
      </w:r>
      <w:r w:rsidR="003E0B82">
        <w:rPr>
          <w:rFonts w:ascii="Times New Roman" w:hAnsi="Times New Roman" w:cs="Times New Roman"/>
          <w:sz w:val="24"/>
          <w:szCs w:val="24"/>
        </w:rPr>
        <w:t>u</w:t>
      </w:r>
      <w:r w:rsidR="00D64C18">
        <w:rPr>
          <w:rFonts w:ascii="Times New Roman" w:hAnsi="Times New Roman" w:cs="Times New Roman"/>
          <w:sz w:val="24"/>
          <w:szCs w:val="24"/>
        </w:rPr>
        <w:t>s</w:t>
      </w:r>
      <w:r w:rsidR="003E0B82">
        <w:rPr>
          <w:rFonts w:ascii="Times New Roman" w:hAnsi="Times New Roman" w:cs="Times New Roman"/>
          <w:sz w:val="24"/>
          <w:szCs w:val="24"/>
        </w:rPr>
        <w:t>poredi s prihodima na nivou godine koji nikad nis</w:t>
      </w:r>
      <w:r w:rsidR="00D64C18">
        <w:rPr>
          <w:rFonts w:ascii="Times New Roman" w:hAnsi="Times New Roman" w:cs="Times New Roman"/>
          <w:sz w:val="24"/>
          <w:szCs w:val="24"/>
        </w:rPr>
        <w:t xml:space="preserve">u dosegli 10 000 000 kuna razvidno je </w:t>
      </w:r>
      <w:r w:rsidR="003E0B82">
        <w:rPr>
          <w:rFonts w:ascii="Times New Roman" w:hAnsi="Times New Roman" w:cs="Times New Roman"/>
          <w:sz w:val="24"/>
          <w:szCs w:val="24"/>
        </w:rPr>
        <w:t xml:space="preserve">da se ustvari akumulirani gubitak skoro </w:t>
      </w:r>
      <w:r w:rsidR="00D64C18">
        <w:rPr>
          <w:rFonts w:ascii="Times New Roman" w:hAnsi="Times New Roman" w:cs="Times New Roman"/>
          <w:sz w:val="24"/>
          <w:szCs w:val="24"/>
        </w:rPr>
        <w:t>mož</w:t>
      </w:r>
      <w:r w:rsidR="003E0B82">
        <w:rPr>
          <w:rFonts w:ascii="Times New Roman" w:hAnsi="Times New Roman" w:cs="Times New Roman"/>
          <w:sz w:val="24"/>
          <w:szCs w:val="24"/>
        </w:rPr>
        <w:t>e izjed</w:t>
      </w:r>
      <w:r w:rsidR="00D64C18">
        <w:rPr>
          <w:rFonts w:ascii="Times New Roman" w:hAnsi="Times New Roman" w:cs="Times New Roman"/>
          <w:sz w:val="24"/>
          <w:szCs w:val="24"/>
        </w:rPr>
        <w:t>nač</w:t>
      </w:r>
      <w:r w:rsidR="003E0B82">
        <w:rPr>
          <w:rFonts w:ascii="Times New Roman" w:hAnsi="Times New Roman" w:cs="Times New Roman"/>
          <w:sz w:val="24"/>
          <w:szCs w:val="24"/>
        </w:rPr>
        <w:t>iti s prihodima j</w:t>
      </w:r>
      <w:r w:rsidR="00D64C18">
        <w:rPr>
          <w:rFonts w:ascii="Times New Roman" w:hAnsi="Times New Roman" w:cs="Times New Roman"/>
          <w:sz w:val="24"/>
          <w:szCs w:val="24"/>
        </w:rPr>
        <w:t>edne godine što je zabrinjavajuć</w:t>
      </w:r>
      <w:r w:rsidR="003E0B82">
        <w:rPr>
          <w:rFonts w:ascii="Times New Roman" w:hAnsi="Times New Roman" w:cs="Times New Roman"/>
          <w:sz w:val="24"/>
          <w:szCs w:val="24"/>
        </w:rPr>
        <w:t xml:space="preserve">e. </w:t>
      </w:r>
      <w:r w:rsidR="00C07A39">
        <w:rPr>
          <w:rFonts w:ascii="Times New Roman" w:hAnsi="Times New Roman" w:cs="Times New Roman"/>
          <w:sz w:val="24"/>
          <w:szCs w:val="24"/>
        </w:rPr>
        <w:t>Postavio je pitanje ima li plan izlaska iz krize i</w:t>
      </w:r>
      <w:r w:rsidR="00080C26">
        <w:rPr>
          <w:rFonts w:ascii="Times New Roman" w:hAnsi="Times New Roman" w:cs="Times New Roman"/>
          <w:sz w:val="24"/>
          <w:szCs w:val="24"/>
        </w:rPr>
        <w:t xml:space="preserve"> u kojem periodu smatra da će</w:t>
      </w:r>
      <w:r w:rsidR="00C07A39">
        <w:rPr>
          <w:rFonts w:ascii="Times New Roman" w:hAnsi="Times New Roman" w:cs="Times New Roman"/>
          <w:sz w:val="24"/>
          <w:szCs w:val="24"/>
        </w:rPr>
        <w:t xml:space="preserve"> moći taj plan </w:t>
      </w:r>
      <w:r w:rsidR="00C07A39">
        <w:rPr>
          <w:rFonts w:ascii="Times New Roman" w:hAnsi="Times New Roman" w:cs="Times New Roman"/>
          <w:sz w:val="24"/>
          <w:szCs w:val="24"/>
        </w:rPr>
        <w:lastRenderedPageBreak/>
        <w:t>relazirat</w:t>
      </w:r>
      <w:r w:rsidR="00080C26">
        <w:rPr>
          <w:rFonts w:ascii="Times New Roman" w:hAnsi="Times New Roman" w:cs="Times New Roman"/>
          <w:sz w:val="24"/>
          <w:szCs w:val="24"/>
        </w:rPr>
        <w:t>i</w:t>
      </w:r>
      <w:r w:rsidR="00C07A39">
        <w:rPr>
          <w:rFonts w:ascii="Times New Roman" w:hAnsi="Times New Roman" w:cs="Times New Roman"/>
          <w:sz w:val="24"/>
          <w:szCs w:val="24"/>
        </w:rPr>
        <w:t>.</w:t>
      </w:r>
      <w:r w:rsidR="003B3030">
        <w:rPr>
          <w:rFonts w:ascii="Times New Roman" w:hAnsi="Times New Roman" w:cs="Times New Roman"/>
          <w:sz w:val="24"/>
          <w:szCs w:val="24"/>
        </w:rPr>
        <w:t xml:space="preserve"> Direktor mu je odgovorio kako će se u svom izl</w:t>
      </w:r>
      <w:r w:rsidR="00D64C18">
        <w:rPr>
          <w:rFonts w:ascii="Times New Roman" w:hAnsi="Times New Roman" w:cs="Times New Roman"/>
          <w:sz w:val="24"/>
          <w:szCs w:val="24"/>
        </w:rPr>
        <w:t>a</w:t>
      </w:r>
      <w:r w:rsidR="003B3030">
        <w:rPr>
          <w:rFonts w:ascii="Times New Roman" w:hAnsi="Times New Roman" w:cs="Times New Roman"/>
          <w:sz w:val="24"/>
          <w:szCs w:val="24"/>
        </w:rPr>
        <w:t>gn</w:t>
      </w:r>
      <w:r w:rsidR="00080C26">
        <w:rPr>
          <w:rFonts w:ascii="Times New Roman" w:hAnsi="Times New Roman" w:cs="Times New Roman"/>
          <w:sz w:val="24"/>
          <w:szCs w:val="24"/>
        </w:rPr>
        <w:t>ju osvrnuti na strukturu</w:t>
      </w:r>
      <w:r w:rsidR="003B3030">
        <w:rPr>
          <w:rFonts w:ascii="Times New Roman" w:hAnsi="Times New Roman" w:cs="Times New Roman"/>
          <w:sz w:val="24"/>
          <w:szCs w:val="24"/>
        </w:rPr>
        <w:t xml:space="preserve"> dugova.</w:t>
      </w:r>
      <w:r w:rsidR="00080C26">
        <w:rPr>
          <w:rFonts w:ascii="Times New Roman" w:hAnsi="Times New Roman" w:cs="Times New Roman"/>
          <w:sz w:val="24"/>
          <w:szCs w:val="24"/>
        </w:rPr>
        <w:t xml:space="preserve"> Što se tiče duga </w:t>
      </w:r>
      <w:r w:rsidR="00D64C18">
        <w:rPr>
          <w:rFonts w:ascii="Times New Roman" w:hAnsi="Times New Roman" w:cs="Times New Roman"/>
          <w:sz w:val="24"/>
          <w:szCs w:val="24"/>
        </w:rPr>
        <w:t xml:space="preserve"> </w:t>
      </w:r>
      <w:r w:rsidR="00080C26">
        <w:rPr>
          <w:rFonts w:ascii="Times New Roman" w:hAnsi="Times New Roman" w:cs="Times New Roman"/>
          <w:sz w:val="24"/>
          <w:szCs w:val="24"/>
        </w:rPr>
        <w:t xml:space="preserve">iz 2018. godine on je vezan  za uvođenje za </w:t>
      </w:r>
      <w:r w:rsidR="00D64C18">
        <w:rPr>
          <w:rFonts w:ascii="Times New Roman" w:hAnsi="Times New Roman" w:cs="Times New Roman"/>
          <w:sz w:val="24"/>
          <w:szCs w:val="24"/>
        </w:rPr>
        <w:t xml:space="preserve">novog sustava i kompletno </w:t>
      </w:r>
      <w:r w:rsidR="000D49B5">
        <w:rPr>
          <w:rFonts w:ascii="Times New Roman" w:hAnsi="Times New Roman" w:cs="Times New Roman"/>
          <w:sz w:val="24"/>
          <w:szCs w:val="24"/>
        </w:rPr>
        <w:t>resetiranje firme</w:t>
      </w:r>
      <w:r w:rsidR="00080C26">
        <w:rPr>
          <w:rFonts w:ascii="Times New Roman" w:hAnsi="Times New Roman" w:cs="Times New Roman"/>
          <w:sz w:val="24"/>
          <w:szCs w:val="24"/>
        </w:rPr>
        <w:t>,</w:t>
      </w:r>
      <w:r w:rsidR="000D49B5">
        <w:rPr>
          <w:rFonts w:ascii="Times New Roman" w:hAnsi="Times New Roman" w:cs="Times New Roman"/>
          <w:sz w:val="24"/>
          <w:szCs w:val="24"/>
        </w:rPr>
        <w:t xml:space="preserve"> a strukturu troškova će kasnije u izl</w:t>
      </w:r>
      <w:r w:rsidR="00080C26">
        <w:rPr>
          <w:rFonts w:ascii="Times New Roman" w:hAnsi="Times New Roman" w:cs="Times New Roman"/>
          <w:sz w:val="24"/>
          <w:szCs w:val="24"/>
        </w:rPr>
        <w:t>a</w:t>
      </w:r>
      <w:r w:rsidR="000D49B5">
        <w:rPr>
          <w:rFonts w:ascii="Times New Roman" w:hAnsi="Times New Roman" w:cs="Times New Roman"/>
          <w:sz w:val="24"/>
          <w:szCs w:val="24"/>
        </w:rPr>
        <w:t>ganju izložit</w:t>
      </w:r>
      <w:r w:rsidR="00080C26">
        <w:rPr>
          <w:rFonts w:ascii="Times New Roman" w:hAnsi="Times New Roman" w:cs="Times New Roman"/>
          <w:sz w:val="24"/>
          <w:szCs w:val="24"/>
        </w:rPr>
        <w:t>i</w:t>
      </w:r>
      <w:r w:rsidR="000D4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A39" w:rsidRPr="00120A12" w:rsidRDefault="00C07A39" w:rsidP="00C07A3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ugovor s Eko Florom. Pitao je do kada se može ugovor s Eko Florom privesti kraju, odnosno na koji način se planira izaći iz ugovora te ima li novih ponuđača.</w:t>
      </w:r>
      <w:r w:rsidR="000D49B5">
        <w:rPr>
          <w:rFonts w:ascii="Times New Roman" w:hAnsi="Times New Roman" w:cs="Times New Roman"/>
          <w:sz w:val="24"/>
          <w:szCs w:val="24"/>
        </w:rPr>
        <w:t xml:space="preserve"> Direktor je odgovorio da čekaju rješenje za županijsko centralno dv</w:t>
      </w:r>
      <w:r w:rsidR="00080C26">
        <w:rPr>
          <w:rFonts w:ascii="Times New Roman" w:hAnsi="Times New Roman" w:cs="Times New Roman"/>
          <w:sz w:val="24"/>
          <w:szCs w:val="24"/>
        </w:rPr>
        <w:t xml:space="preserve">orište koje bi onda rješilo </w:t>
      </w:r>
      <w:r w:rsidR="000D49B5">
        <w:rPr>
          <w:rFonts w:ascii="Times New Roman" w:hAnsi="Times New Roman" w:cs="Times New Roman"/>
          <w:sz w:val="24"/>
          <w:szCs w:val="24"/>
        </w:rPr>
        <w:t>probleme. Ugovor se automatski raskida kada se otvor</w:t>
      </w:r>
      <w:r w:rsidR="000A1F22">
        <w:rPr>
          <w:rFonts w:ascii="Times New Roman" w:hAnsi="Times New Roman" w:cs="Times New Roman"/>
          <w:sz w:val="24"/>
          <w:szCs w:val="24"/>
        </w:rPr>
        <w:t>i reciklažno dvorište županije</w:t>
      </w:r>
      <w:r w:rsidR="000D49B5">
        <w:rPr>
          <w:rFonts w:ascii="Times New Roman" w:hAnsi="Times New Roman" w:cs="Times New Roman"/>
          <w:sz w:val="24"/>
          <w:szCs w:val="24"/>
        </w:rPr>
        <w:t>. Rekao je kako su u u posljednje dvije godine vratili sve dugove koje će obrazložiti u kasnijem izlaganju.</w:t>
      </w:r>
    </w:p>
    <w:p w:rsidR="00C07A39" w:rsidRDefault="00C07A39" w:rsidP="00C0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39" w:rsidRDefault="00C07A39" w:rsidP="00C07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je zatim prešlo na rad prema utvrđenom dnevnom redu.</w:t>
      </w:r>
    </w:p>
    <w:p w:rsidR="00CA67F7" w:rsidRDefault="00CA67F7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F2" w:rsidRDefault="002539F2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F2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2539F2" w:rsidRDefault="002539F2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Informacije o stanju u KTD Bilan d.o.o.</w:t>
      </w:r>
    </w:p>
    <w:p w:rsidR="00120A12" w:rsidRPr="00120A12" w:rsidRDefault="00120A12" w:rsidP="00DB5BA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20A12">
        <w:rPr>
          <w:rFonts w:ascii="Times New Roman" w:hAnsi="Times New Roman" w:cs="Times New Roman"/>
          <w:sz w:val="24"/>
          <w:szCs w:val="24"/>
        </w:rPr>
        <w:t>Joško Đeldum, direktor društva KTD Bilan vijećnicima je i</w:t>
      </w:r>
      <w:r w:rsidR="00DB5BAD">
        <w:rPr>
          <w:rFonts w:ascii="Times New Roman" w:hAnsi="Times New Roman" w:cs="Times New Roman"/>
          <w:sz w:val="24"/>
          <w:szCs w:val="24"/>
        </w:rPr>
        <w:t>znio informaciju.</w:t>
      </w:r>
      <w:r w:rsidRPr="00120A12">
        <w:rPr>
          <w:rFonts w:ascii="Times New Roman" w:hAnsi="Times New Roman" w:cs="Times New Roman"/>
          <w:sz w:val="24"/>
          <w:szCs w:val="24"/>
        </w:rPr>
        <w:t xml:space="preserve"> Naveo je da  je u lipnju 2017. godine stupio na mjesto direktora. U toj godini nešto više od 600 000 kuna plaćena su dva motora te 300 tisuća kuna njihova ugradnja što je plaćeno bez odgoda i bez kredita i lizinga. An</w:t>
      </w:r>
      <w:r w:rsidR="00DB5BAD">
        <w:rPr>
          <w:rFonts w:ascii="Times New Roman" w:hAnsi="Times New Roman" w:cs="Times New Roman"/>
          <w:sz w:val="24"/>
          <w:szCs w:val="24"/>
        </w:rPr>
        <w:t>a</w:t>
      </w:r>
      <w:r w:rsidRPr="00120A12">
        <w:rPr>
          <w:rFonts w:ascii="Times New Roman" w:hAnsi="Times New Roman" w:cs="Times New Roman"/>
          <w:sz w:val="24"/>
          <w:szCs w:val="24"/>
        </w:rPr>
        <w:t xml:space="preserve">lizirajući situaciju s </w:t>
      </w:r>
      <w:r w:rsidR="00DB5BAD">
        <w:rPr>
          <w:rFonts w:ascii="Times New Roman" w:hAnsi="Times New Roman" w:cs="Times New Roman"/>
          <w:sz w:val="24"/>
          <w:szCs w:val="24"/>
        </w:rPr>
        <w:t>otpadom te iz razgovora u Neumu</w:t>
      </w:r>
      <w:r w:rsidRPr="00120A12">
        <w:rPr>
          <w:rFonts w:ascii="Times New Roman" w:hAnsi="Times New Roman" w:cs="Times New Roman"/>
          <w:sz w:val="24"/>
          <w:szCs w:val="24"/>
        </w:rPr>
        <w:t>, Fondu i Carinskoj upravi, gdje</w:t>
      </w:r>
      <w:r w:rsidR="00DB5BAD">
        <w:rPr>
          <w:rFonts w:ascii="Times New Roman" w:hAnsi="Times New Roman" w:cs="Times New Roman"/>
          <w:sz w:val="24"/>
          <w:szCs w:val="24"/>
        </w:rPr>
        <w:t xml:space="preserve"> je bio s gospodinom Skaramučom</w:t>
      </w:r>
      <w:r w:rsidRPr="00120A12">
        <w:rPr>
          <w:rFonts w:ascii="Times New Roman" w:hAnsi="Times New Roman" w:cs="Times New Roman"/>
          <w:sz w:val="24"/>
          <w:szCs w:val="24"/>
        </w:rPr>
        <w:t>, zaključeno je d</w:t>
      </w:r>
      <w:r w:rsidR="00DB5BAD">
        <w:rPr>
          <w:rFonts w:ascii="Times New Roman" w:hAnsi="Times New Roman" w:cs="Times New Roman"/>
          <w:sz w:val="24"/>
          <w:szCs w:val="24"/>
        </w:rPr>
        <w:t>a je neodrživo raditi s Neumom.</w:t>
      </w:r>
      <w:r w:rsidRPr="00120A12">
        <w:rPr>
          <w:rFonts w:ascii="Times New Roman" w:hAnsi="Times New Roman" w:cs="Times New Roman"/>
          <w:sz w:val="24"/>
          <w:szCs w:val="24"/>
        </w:rPr>
        <w:t xml:space="preserve"> Sagledavanjem cjelokupne situacije i uvažavajući zakone RH i Uredbe donešena je odluka da se prilagode istim i da zakonito gospodare otpadom. U tu svrhu morali su investirati cca 250 000 kuna u čipi</w:t>
      </w:r>
      <w:r w:rsidR="00DB5BAD">
        <w:rPr>
          <w:rFonts w:ascii="Times New Roman" w:hAnsi="Times New Roman" w:cs="Times New Roman"/>
          <w:sz w:val="24"/>
          <w:szCs w:val="24"/>
        </w:rPr>
        <w:t>ranje kamiona, odnosno ugradnju</w:t>
      </w:r>
      <w:r w:rsidRPr="00120A12">
        <w:rPr>
          <w:rFonts w:ascii="Times New Roman" w:hAnsi="Times New Roman" w:cs="Times New Roman"/>
          <w:sz w:val="24"/>
          <w:szCs w:val="24"/>
        </w:rPr>
        <w:t xml:space="preserve"> čitača čipova i predradn</w:t>
      </w:r>
      <w:r w:rsidR="00DB5BAD">
        <w:rPr>
          <w:rFonts w:ascii="Times New Roman" w:hAnsi="Times New Roman" w:cs="Times New Roman"/>
          <w:sz w:val="24"/>
          <w:szCs w:val="24"/>
        </w:rPr>
        <w:t xml:space="preserve">ji vezanih za pretovaru stanicu, dakle asfaltiranje </w:t>
      </w:r>
      <w:r w:rsidRPr="00120A12">
        <w:rPr>
          <w:rFonts w:ascii="Times New Roman" w:hAnsi="Times New Roman" w:cs="Times New Roman"/>
          <w:sz w:val="24"/>
          <w:szCs w:val="24"/>
        </w:rPr>
        <w:t>dijela kamneoloma odnosno pristupa kamenolomu što je u funkciji ne samo pretovara otpad</w:t>
      </w:r>
      <w:r w:rsidR="00DB5BAD">
        <w:rPr>
          <w:rFonts w:ascii="Times New Roman" w:hAnsi="Times New Roman" w:cs="Times New Roman"/>
          <w:sz w:val="24"/>
          <w:szCs w:val="24"/>
        </w:rPr>
        <w:t>a nego i u funkciji kamenoloma.</w:t>
      </w:r>
      <w:r w:rsidRPr="00120A12">
        <w:rPr>
          <w:rFonts w:ascii="Times New Roman" w:hAnsi="Times New Roman" w:cs="Times New Roman"/>
          <w:sz w:val="24"/>
          <w:szCs w:val="24"/>
        </w:rPr>
        <w:t xml:space="preserve"> U toj godini također su uvidjeli da gospodarenje s parkiralištima nije adekvatno i iz tog razloga pristupilo se pripremi dokumentacije za parking u mirovanju, pribavljanju </w:t>
      </w:r>
      <w:r w:rsidR="00DB5BAD">
        <w:rPr>
          <w:rFonts w:ascii="Times New Roman" w:hAnsi="Times New Roman" w:cs="Times New Roman"/>
          <w:sz w:val="24"/>
          <w:szCs w:val="24"/>
        </w:rPr>
        <w:t>suglasnoti M</w:t>
      </w:r>
      <w:r w:rsidRPr="00120A12">
        <w:rPr>
          <w:rFonts w:ascii="Times New Roman" w:hAnsi="Times New Roman" w:cs="Times New Roman"/>
          <w:sz w:val="24"/>
          <w:szCs w:val="24"/>
        </w:rPr>
        <w:t>inistarstva prometa, MUP-a i objavljivanju natječaja za parkirne automate. Analizom stanja u kamenolomu koji je radio s 500 000 kuna gubitka sa starim postrojenjem zaključeno je da treba raspisati javno nadmetanje za vanjsku uslugu droblj</w:t>
      </w:r>
      <w:r w:rsidR="00DB5BAD">
        <w:rPr>
          <w:rFonts w:ascii="Times New Roman" w:hAnsi="Times New Roman" w:cs="Times New Roman"/>
          <w:sz w:val="24"/>
          <w:szCs w:val="24"/>
        </w:rPr>
        <w:t>enja kamena. Budući da nisu</w:t>
      </w:r>
      <w:r w:rsidRPr="00120A12">
        <w:rPr>
          <w:rFonts w:ascii="Times New Roman" w:hAnsi="Times New Roman" w:cs="Times New Roman"/>
          <w:sz w:val="24"/>
          <w:szCs w:val="24"/>
        </w:rPr>
        <w:t xml:space="preserve"> imali rudar</w:t>
      </w:r>
      <w:r w:rsidR="00DB5BAD">
        <w:rPr>
          <w:rFonts w:ascii="Times New Roman" w:hAnsi="Times New Roman" w:cs="Times New Roman"/>
          <w:sz w:val="24"/>
          <w:szCs w:val="24"/>
        </w:rPr>
        <w:t>s</w:t>
      </w:r>
      <w:r w:rsidRPr="00120A12">
        <w:rPr>
          <w:rFonts w:ascii="Times New Roman" w:hAnsi="Times New Roman" w:cs="Times New Roman"/>
          <w:sz w:val="24"/>
          <w:szCs w:val="24"/>
        </w:rPr>
        <w:t>kog tehničara bez koje se nije m</w:t>
      </w:r>
      <w:r w:rsidR="00DB5BAD">
        <w:rPr>
          <w:rFonts w:ascii="Times New Roman" w:hAnsi="Times New Roman" w:cs="Times New Roman"/>
          <w:sz w:val="24"/>
          <w:szCs w:val="24"/>
        </w:rPr>
        <w:t>ola raditi eskploatacija kamena</w:t>
      </w:r>
      <w:r w:rsidRPr="00120A12">
        <w:rPr>
          <w:rFonts w:ascii="Times New Roman" w:hAnsi="Times New Roman" w:cs="Times New Roman"/>
          <w:sz w:val="24"/>
          <w:szCs w:val="24"/>
        </w:rPr>
        <w:t>,</w:t>
      </w:r>
      <w:r w:rsidR="00DB5BAD">
        <w:rPr>
          <w:rFonts w:ascii="Times New Roman" w:hAnsi="Times New Roman" w:cs="Times New Roman"/>
          <w:sz w:val="24"/>
          <w:szCs w:val="24"/>
        </w:rPr>
        <w:t xml:space="preserve"> </w:t>
      </w:r>
      <w:r w:rsidRPr="00120A12">
        <w:rPr>
          <w:rFonts w:ascii="Times New Roman" w:hAnsi="Times New Roman" w:cs="Times New Roman"/>
          <w:sz w:val="24"/>
          <w:szCs w:val="24"/>
        </w:rPr>
        <w:t>u 2017. godini gospodin Čurković školovan je za rudarskog tehničara. U 2018. godini raspisan je natječaj za odvoz miješanog komunalnog otpada. Ovaj sustav odvoza zahtjeva male kamione od cca 7 kubika</w:t>
      </w:r>
      <w:r w:rsidR="00450C0B">
        <w:rPr>
          <w:rFonts w:ascii="Times New Roman" w:hAnsi="Times New Roman" w:cs="Times New Roman"/>
          <w:sz w:val="24"/>
          <w:szCs w:val="24"/>
        </w:rPr>
        <w:t xml:space="preserve"> te </w:t>
      </w:r>
      <w:r w:rsidRPr="00120A12">
        <w:rPr>
          <w:rFonts w:ascii="Times New Roman" w:hAnsi="Times New Roman" w:cs="Times New Roman"/>
          <w:sz w:val="24"/>
          <w:szCs w:val="24"/>
        </w:rPr>
        <w:t>više nije bilo potrebno ulagati u velike kamione od</w:t>
      </w:r>
      <w:r w:rsidR="00DB5BAD">
        <w:rPr>
          <w:rFonts w:ascii="Times New Roman" w:hAnsi="Times New Roman" w:cs="Times New Roman"/>
          <w:sz w:val="24"/>
          <w:szCs w:val="24"/>
        </w:rPr>
        <w:t xml:space="preserve"> 18 kubika čija je cijena preko </w:t>
      </w:r>
      <w:r w:rsidRPr="00120A12">
        <w:rPr>
          <w:rFonts w:ascii="Times New Roman" w:hAnsi="Times New Roman" w:cs="Times New Roman"/>
          <w:sz w:val="24"/>
          <w:szCs w:val="24"/>
        </w:rPr>
        <w:t>1 300 000 kuna. Prošle godine imali su problem curenja iz velikih kamiona koji nemaju hermetički zatvoren koš. Ove godine to je riješeno najmom i pokrenut je natječaj za kupnju. Također se priprema izgradnja sortirnice i reciklažnog dvorišta vezano za odvajanje i automatsko sortiranje na dnevnoj bazi</w:t>
      </w:r>
      <w:r w:rsidR="00450C0B">
        <w:rPr>
          <w:rFonts w:ascii="Times New Roman" w:hAnsi="Times New Roman" w:cs="Times New Roman"/>
          <w:sz w:val="24"/>
          <w:szCs w:val="24"/>
        </w:rPr>
        <w:t>,</w:t>
      </w:r>
      <w:r w:rsidRPr="00120A12">
        <w:rPr>
          <w:rFonts w:ascii="Times New Roman" w:hAnsi="Times New Roman" w:cs="Times New Roman"/>
          <w:sz w:val="24"/>
          <w:szCs w:val="24"/>
        </w:rPr>
        <w:t xml:space="preserve"> te je istaknuo važnost tog projekta. Što se kamenoloma </w:t>
      </w:r>
      <w:r w:rsidR="00DB5BAD">
        <w:rPr>
          <w:rFonts w:ascii="Times New Roman" w:hAnsi="Times New Roman" w:cs="Times New Roman"/>
          <w:sz w:val="24"/>
          <w:szCs w:val="24"/>
        </w:rPr>
        <w:t xml:space="preserve">tiče </w:t>
      </w:r>
      <w:r w:rsidRPr="00120A12">
        <w:rPr>
          <w:rFonts w:ascii="Times New Roman" w:hAnsi="Times New Roman" w:cs="Times New Roman"/>
          <w:sz w:val="24"/>
          <w:szCs w:val="24"/>
        </w:rPr>
        <w:t xml:space="preserve">on je u ovoj fazi u plusu nekih 978 000 kuna. Pogrebno poduzeće također posluje u plusu cca 70 000/80 000 kuna. Također su nabavljeni parkirni automati  i što se tiče parkirališta </w:t>
      </w:r>
      <w:r w:rsidRPr="00120A12">
        <w:rPr>
          <w:rFonts w:ascii="Times New Roman" w:hAnsi="Times New Roman" w:cs="Times New Roman"/>
          <w:sz w:val="24"/>
          <w:szCs w:val="24"/>
        </w:rPr>
        <w:lastRenderedPageBreak/>
        <w:t>razlika prihoda i rashoda je cca 500 000 kuna.</w:t>
      </w:r>
      <w:r w:rsidR="00DB5BAD">
        <w:rPr>
          <w:rFonts w:ascii="Times New Roman" w:hAnsi="Times New Roman" w:cs="Times New Roman"/>
          <w:sz w:val="24"/>
          <w:szCs w:val="24"/>
        </w:rPr>
        <w:t xml:space="preserve"> </w:t>
      </w:r>
      <w:r w:rsidRPr="00120A12">
        <w:rPr>
          <w:rFonts w:ascii="Times New Roman" w:hAnsi="Times New Roman" w:cs="Times New Roman"/>
          <w:sz w:val="24"/>
          <w:szCs w:val="24"/>
        </w:rPr>
        <w:t>U 2019. godini dug od 600 000 kuna</w:t>
      </w:r>
      <w:r w:rsidR="00DB5BAD">
        <w:rPr>
          <w:rFonts w:ascii="Times New Roman" w:hAnsi="Times New Roman" w:cs="Times New Roman"/>
          <w:sz w:val="24"/>
          <w:szCs w:val="24"/>
        </w:rPr>
        <w:t xml:space="preserve"> koji plaćen prvih</w:t>
      </w:r>
      <w:r w:rsidRPr="00120A12">
        <w:rPr>
          <w:rFonts w:ascii="Times New Roman" w:hAnsi="Times New Roman" w:cs="Times New Roman"/>
          <w:sz w:val="24"/>
          <w:szCs w:val="24"/>
        </w:rPr>
        <w:t xml:space="preserve"> 6 mjeseci će se reprogramirat i potpisat će se sporazum na dvije godine s čime se složila skupština i nadzorni odbor. Naglasio je kako prema radnicima nemaju nikakvih dugovanja i rješena su dugovanja prema pomorcima. Također je rekao kako namjeravaju instalirati betonaru vanjskog stuba ukoliko to zakon</w:t>
      </w:r>
      <w:r w:rsidR="00DB5BAD">
        <w:rPr>
          <w:rFonts w:ascii="Times New Roman" w:hAnsi="Times New Roman" w:cs="Times New Roman"/>
          <w:sz w:val="24"/>
          <w:szCs w:val="24"/>
        </w:rPr>
        <w:t xml:space="preserve">ski bude moguće. </w:t>
      </w:r>
      <w:r w:rsidRPr="00120A12">
        <w:rPr>
          <w:rFonts w:ascii="Times New Roman" w:hAnsi="Times New Roman" w:cs="Times New Roman"/>
          <w:sz w:val="24"/>
          <w:szCs w:val="24"/>
        </w:rPr>
        <w:t>Na kraju je rekao kako očekuje da će imati skoro</w:t>
      </w:r>
      <w:r w:rsidR="00B42768">
        <w:rPr>
          <w:rFonts w:ascii="Times New Roman" w:hAnsi="Times New Roman" w:cs="Times New Roman"/>
          <w:sz w:val="24"/>
          <w:szCs w:val="24"/>
        </w:rPr>
        <w:t xml:space="preserve"> 11 000 000 </w:t>
      </w:r>
      <w:r w:rsidRPr="00120A12">
        <w:rPr>
          <w:rFonts w:ascii="Times New Roman" w:hAnsi="Times New Roman" w:cs="Times New Roman"/>
          <w:sz w:val="24"/>
          <w:szCs w:val="24"/>
        </w:rPr>
        <w:t xml:space="preserve">kuna prihoda u ovoj godini. </w:t>
      </w:r>
    </w:p>
    <w:p w:rsidR="00120A12" w:rsidRDefault="00120A12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234" w:rsidRDefault="00086234" w:rsidP="0008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34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086234" w:rsidRPr="00086234" w:rsidRDefault="00086234" w:rsidP="0008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Informacije o stanju u Vodovod i dovodnja d.o.o.</w:t>
      </w:r>
    </w:p>
    <w:p w:rsidR="00B77898" w:rsidRDefault="00086234" w:rsidP="00DA5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34">
        <w:rPr>
          <w:rFonts w:ascii="Times New Roman" w:hAnsi="Times New Roman" w:cs="Times New Roman"/>
          <w:sz w:val="24"/>
          <w:szCs w:val="24"/>
        </w:rPr>
        <w:t>Joško Đe</w:t>
      </w:r>
      <w:r w:rsidR="00DB5BAD">
        <w:rPr>
          <w:rFonts w:ascii="Times New Roman" w:hAnsi="Times New Roman" w:cs="Times New Roman"/>
          <w:sz w:val="24"/>
          <w:szCs w:val="24"/>
        </w:rPr>
        <w:t>ldum, direktor društva Vodovod i</w:t>
      </w:r>
      <w:r w:rsidRPr="00086234">
        <w:rPr>
          <w:rFonts w:ascii="Times New Roman" w:hAnsi="Times New Roman" w:cs="Times New Roman"/>
          <w:sz w:val="24"/>
          <w:szCs w:val="24"/>
        </w:rPr>
        <w:t xml:space="preserve"> odvodnja d.o.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086234">
        <w:rPr>
          <w:rFonts w:ascii="Times New Roman" w:hAnsi="Times New Roman" w:cs="Times New Roman"/>
          <w:sz w:val="24"/>
          <w:szCs w:val="24"/>
        </w:rPr>
        <w:t xml:space="preserve"> vijećnicima je iznio informaciju. Stupanjem na mjesto direktora 2017.</w:t>
      </w:r>
      <w:r w:rsidR="00DB5BAD">
        <w:rPr>
          <w:rFonts w:ascii="Times New Roman" w:hAnsi="Times New Roman" w:cs="Times New Roman"/>
          <w:sz w:val="24"/>
          <w:szCs w:val="24"/>
        </w:rPr>
        <w:t xml:space="preserve"> godine zatekao je loše stanje.</w:t>
      </w:r>
      <w:r w:rsidRPr="00086234">
        <w:rPr>
          <w:rFonts w:ascii="Times New Roman" w:hAnsi="Times New Roman" w:cs="Times New Roman"/>
          <w:sz w:val="24"/>
          <w:szCs w:val="24"/>
        </w:rPr>
        <w:t xml:space="preserve"> Te godine gubitak na vodovodnoj mreži iznosio je cca 85%. Ove godine u odnosu na 2017. godinu društvo plaća 1.000 000 kuna manje NPKLM-u. Sustav je derutan i propušta ali je 2017. godine situacija poboljšana. Danas su gubici na vodovo</w:t>
      </w:r>
      <w:r w:rsidR="00450C0B">
        <w:rPr>
          <w:rFonts w:ascii="Times New Roman" w:hAnsi="Times New Roman" w:cs="Times New Roman"/>
          <w:sz w:val="24"/>
          <w:szCs w:val="24"/>
        </w:rPr>
        <w:t xml:space="preserve">dnoj mreži negdje na 40 % te stalno nastoje </w:t>
      </w:r>
      <w:r w:rsidRPr="00086234">
        <w:rPr>
          <w:rFonts w:ascii="Times New Roman" w:hAnsi="Times New Roman" w:cs="Times New Roman"/>
          <w:sz w:val="24"/>
          <w:szCs w:val="24"/>
        </w:rPr>
        <w:t xml:space="preserve">tražiti gubitke i sanirati propuštanja. Orebić je podijeljen na 15-16 zona sa kontrolnim satovima na daljinski nadzor tako da se </w:t>
      </w:r>
      <w:r w:rsidR="00450C0B">
        <w:rPr>
          <w:rFonts w:ascii="Times New Roman" w:hAnsi="Times New Roman" w:cs="Times New Roman"/>
          <w:sz w:val="24"/>
          <w:szCs w:val="24"/>
        </w:rPr>
        <w:t>prati potrošnja i gubitak.</w:t>
      </w:r>
      <w:r w:rsidRPr="00086234">
        <w:rPr>
          <w:rFonts w:ascii="Times New Roman" w:hAnsi="Times New Roman" w:cs="Times New Roman"/>
          <w:sz w:val="24"/>
          <w:szCs w:val="24"/>
        </w:rPr>
        <w:t xml:space="preserve"> Napravljena je projektna dokumentacija u prvoj fazi za Ruskoviće i Podgorje i za gornja sela Viganj. Danas Vodovod i odvodnja nemaju nikakvih dugova osim tekućih troškova u </w:t>
      </w:r>
      <w:r w:rsidR="00450C0B">
        <w:rPr>
          <w:rFonts w:ascii="Times New Roman" w:hAnsi="Times New Roman" w:cs="Times New Roman"/>
          <w:sz w:val="24"/>
          <w:szCs w:val="24"/>
        </w:rPr>
        <w:t xml:space="preserve">smislu tekućih računa NPKLM-a. </w:t>
      </w:r>
      <w:r w:rsidRPr="00086234">
        <w:rPr>
          <w:rFonts w:ascii="Times New Roman" w:hAnsi="Times New Roman" w:cs="Times New Roman"/>
          <w:sz w:val="24"/>
          <w:szCs w:val="24"/>
        </w:rPr>
        <w:t xml:space="preserve">Zahvalio se vijećnicima što je donijeta odluka o davanju jamstva 6 milijuna kuna za kreditno zaduženje.  </w:t>
      </w:r>
    </w:p>
    <w:p w:rsidR="00B77898" w:rsidRDefault="00B77898" w:rsidP="00DA5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je iscrpljen dnevni red  22. sjednice Općinskog vijeća Općine Orebić.</w:t>
      </w:r>
    </w:p>
    <w:p w:rsidR="00B77898" w:rsidRDefault="00B77898" w:rsidP="00DA5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16.55 sati.</w:t>
      </w:r>
    </w:p>
    <w:p w:rsidR="00B77898" w:rsidRDefault="00B77898" w:rsidP="00DA5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8" w:rsidRDefault="00B77898" w:rsidP="00CA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vodila:</w:t>
      </w:r>
    </w:p>
    <w:p w:rsidR="00B77898" w:rsidRDefault="00B77898" w:rsidP="00CA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Zovko</w:t>
      </w:r>
    </w:p>
    <w:p w:rsidR="00B77898" w:rsidRDefault="00B77898" w:rsidP="00CA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A67F7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CA67F7" w:rsidRDefault="00CA67F7" w:rsidP="00CA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Općinskog vijeća Općine Orebić</w:t>
      </w:r>
    </w:p>
    <w:p w:rsidR="00B77898" w:rsidRPr="00DA525B" w:rsidRDefault="00B77898" w:rsidP="00CA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67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Mario Vekić</w:t>
      </w:r>
    </w:p>
    <w:p w:rsidR="005A2C53" w:rsidRDefault="005A2C53" w:rsidP="002D6C7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C53" w:rsidRPr="000129DD" w:rsidRDefault="005A2C53" w:rsidP="0001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C53" w:rsidRDefault="005A2C53" w:rsidP="002D6C7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C53" w:rsidRPr="005A2C53" w:rsidRDefault="005A2C53" w:rsidP="005A2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C53" w:rsidRPr="005A2C53" w:rsidSect="00FF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18"/>
    <w:multiLevelType w:val="hybridMultilevel"/>
    <w:tmpl w:val="7BC8420C"/>
    <w:lvl w:ilvl="0" w:tplc="3E18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45618"/>
    <w:multiLevelType w:val="hybridMultilevel"/>
    <w:tmpl w:val="4F108058"/>
    <w:lvl w:ilvl="0" w:tplc="097AC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08D1"/>
    <w:multiLevelType w:val="hybridMultilevel"/>
    <w:tmpl w:val="CD048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D1820"/>
    <w:multiLevelType w:val="hybridMultilevel"/>
    <w:tmpl w:val="25A6CDCA"/>
    <w:lvl w:ilvl="0" w:tplc="F37A5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95C7D"/>
    <w:multiLevelType w:val="hybridMultilevel"/>
    <w:tmpl w:val="3C329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4177F"/>
    <w:multiLevelType w:val="hybridMultilevel"/>
    <w:tmpl w:val="7F00AA24"/>
    <w:lvl w:ilvl="0" w:tplc="D4347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E5E8D"/>
    <w:multiLevelType w:val="hybridMultilevel"/>
    <w:tmpl w:val="C93A340C"/>
    <w:lvl w:ilvl="0" w:tplc="B1DE2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5B09C9"/>
    <w:multiLevelType w:val="hybridMultilevel"/>
    <w:tmpl w:val="9818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32F0E"/>
    <w:multiLevelType w:val="hybridMultilevel"/>
    <w:tmpl w:val="AC16682A"/>
    <w:lvl w:ilvl="0" w:tplc="B91E2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DB1"/>
    <w:rsid w:val="000129DD"/>
    <w:rsid w:val="00080C26"/>
    <w:rsid w:val="00086234"/>
    <w:rsid w:val="00091565"/>
    <w:rsid w:val="000A1F22"/>
    <w:rsid w:val="000D49B5"/>
    <w:rsid w:val="0011606E"/>
    <w:rsid w:val="00120A12"/>
    <w:rsid w:val="00120CF4"/>
    <w:rsid w:val="00136F4F"/>
    <w:rsid w:val="002539F2"/>
    <w:rsid w:val="00282A5C"/>
    <w:rsid w:val="002A0094"/>
    <w:rsid w:val="002D6C7F"/>
    <w:rsid w:val="002E783C"/>
    <w:rsid w:val="003106C3"/>
    <w:rsid w:val="00314855"/>
    <w:rsid w:val="00347E09"/>
    <w:rsid w:val="0038706B"/>
    <w:rsid w:val="003B3030"/>
    <w:rsid w:val="003C1BDD"/>
    <w:rsid w:val="003E0B82"/>
    <w:rsid w:val="003E4552"/>
    <w:rsid w:val="00402953"/>
    <w:rsid w:val="00450C0B"/>
    <w:rsid w:val="004949D7"/>
    <w:rsid w:val="004A4233"/>
    <w:rsid w:val="004B6AD5"/>
    <w:rsid w:val="00566677"/>
    <w:rsid w:val="005A2C53"/>
    <w:rsid w:val="005A6AEC"/>
    <w:rsid w:val="005F0C99"/>
    <w:rsid w:val="00642F9E"/>
    <w:rsid w:val="00673617"/>
    <w:rsid w:val="006747A5"/>
    <w:rsid w:val="0068569E"/>
    <w:rsid w:val="006B62F2"/>
    <w:rsid w:val="006C2FD4"/>
    <w:rsid w:val="006D5F2E"/>
    <w:rsid w:val="00722795"/>
    <w:rsid w:val="007B220A"/>
    <w:rsid w:val="007C7DF7"/>
    <w:rsid w:val="00807FF3"/>
    <w:rsid w:val="00813073"/>
    <w:rsid w:val="00847C74"/>
    <w:rsid w:val="008A0580"/>
    <w:rsid w:val="008A49FD"/>
    <w:rsid w:val="008F504B"/>
    <w:rsid w:val="00905C74"/>
    <w:rsid w:val="00920268"/>
    <w:rsid w:val="00925E8E"/>
    <w:rsid w:val="00954C3F"/>
    <w:rsid w:val="0098732C"/>
    <w:rsid w:val="00A25C00"/>
    <w:rsid w:val="00A25E77"/>
    <w:rsid w:val="00A334C1"/>
    <w:rsid w:val="00A4287A"/>
    <w:rsid w:val="00A4363D"/>
    <w:rsid w:val="00AB251F"/>
    <w:rsid w:val="00B02E39"/>
    <w:rsid w:val="00B25DB1"/>
    <w:rsid w:val="00B315A0"/>
    <w:rsid w:val="00B42768"/>
    <w:rsid w:val="00B77898"/>
    <w:rsid w:val="00C07A39"/>
    <w:rsid w:val="00C113AD"/>
    <w:rsid w:val="00C661BD"/>
    <w:rsid w:val="00C73BE6"/>
    <w:rsid w:val="00CA4859"/>
    <w:rsid w:val="00CA67F7"/>
    <w:rsid w:val="00D12DE8"/>
    <w:rsid w:val="00D35958"/>
    <w:rsid w:val="00D3712E"/>
    <w:rsid w:val="00D64C18"/>
    <w:rsid w:val="00DA525B"/>
    <w:rsid w:val="00DB5BAD"/>
    <w:rsid w:val="00DE0538"/>
    <w:rsid w:val="00E62744"/>
    <w:rsid w:val="00E741AD"/>
    <w:rsid w:val="00E90C17"/>
    <w:rsid w:val="00E914F0"/>
    <w:rsid w:val="00EA6F4A"/>
    <w:rsid w:val="00EF29E6"/>
    <w:rsid w:val="00F24736"/>
    <w:rsid w:val="00F76FB6"/>
    <w:rsid w:val="00FB3943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zovko</dc:creator>
  <cp:lastModifiedBy>Općina Orebić</cp:lastModifiedBy>
  <cp:revision>37</cp:revision>
  <dcterms:created xsi:type="dcterms:W3CDTF">2019-11-04T09:22:00Z</dcterms:created>
  <dcterms:modified xsi:type="dcterms:W3CDTF">2019-11-21T09:37:00Z</dcterms:modified>
</cp:coreProperties>
</file>